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10" w:rsidRDefault="004E792D" w:rsidP="000B743E">
      <w:pPr>
        <w:autoSpaceDE w:val="0"/>
        <w:autoSpaceDN w:val="0"/>
        <w:adjustRightInd w:val="0"/>
        <w:ind w:firstLine="709"/>
        <w:jc w:val="both"/>
      </w:pPr>
      <w:r>
        <w:t xml:space="preserve">ПРОЕКТ ПОСТАНОВЛЕНИЯ </w:t>
      </w:r>
    </w:p>
    <w:p w:rsidR="004E792D" w:rsidRDefault="004E792D" w:rsidP="000B743E">
      <w:pPr>
        <w:autoSpaceDE w:val="0"/>
        <w:autoSpaceDN w:val="0"/>
        <w:adjustRightInd w:val="0"/>
        <w:ind w:firstLine="709"/>
        <w:jc w:val="both"/>
      </w:pPr>
    </w:p>
    <w:p w:rsidR="004E792D" w:rsidRDefault="004E792D" w:rsidP="00090C10">
      <w:pPr>
        <w:autoSpaceDE w:val="0"/>
        <w:autoSpaceDN w:val="0"/>
        <w:adjustRightInd w:val="0"/>
        <w:ind w:firstLine="709"/>
        <w:jc w:val="both"/>
      </w:pPr>
      <w:r>
        <w:t xml:space="preserve">«Об утверждении </w:t>
      </w:r>
      <w:r w:rsidRPr="00466C31">
        <w:t>Положени</w:t>
      </w:r>
      <w:r>
        <w:t>я</w:t>
      </w:r>
      <w:r w:rsidRPr="00466C31">
        <w:t xml:space="preserve"> о </w:t>
      </w:r>
      <w:r>
        <w:t xml:space="preserve">выплате </w:t>
      </w:r>
      <w:r w:rsidRPr="00466C31">
        <w:t>стипенди</w:t>
      </w:r>
      <w:r>
        <w:t>й</w:t>
      </w:r>
      <w:r w:rsidRPr="00466C31">
        <w:t xml:space="preserve"> </w:t>
      </w:r>
      <w:r>
        <w:t>г</w:t>
      </w:r>
      <w:r w:rsidRPr="00466C31">
        <w:t xml:space="preserve">лавы района спортсменам, спортсменам-инвалидам </w:t>
      </w:r>
      <w:r>
        <w:t>спортивных школ района, добившим</w:t>
      </w:r>
      <w:r w:rsidRPr="00466C31">
        <w:t>ся высоких спортивных результатов</w:t>
      </w:r>
      <w:r>
        <w:t>»</w:t>
      </w:r>
    </w:p>
    <w:p w:rsidR="000B743E" w:rsidRDefault="004E792D" w:rsidP="00090C10">
      <w:pPr>
        <w:autoSpaceDE w:val="0"/>
        <w:autoSpaceDN w:val="0"/>
        <w:adjustRightInd w:val="0"/>
        <w:ind w:firstLine="709"/>
        <w:jc w:val="both"/>
      </w:pPr>
      <w:r>
        <w:t xml:space="preserve"> </w:t>
      </w:r>
      <w:r w:rsidR="000B743E">
        <w:t>В</w:t>
      </w:r>
      <w:r w:rsidR="000B743E" w:rsidRPr="007B0FD1">
        <w:t xml:space="preserve"> соответствии с Федеральным законом от 06.10.2003 № </w:t>
      </w:r>
      <w:r w:rsidR="000B743E">
        <w:t xml:space="preserve">131-ФЗ </w:t>
      </w:r>
      <w:r w:rsidR="00090C10">
        <w:t xml:space="preserve">                              </w:t>
      </w:r>
      <w:proofErr w:type="gramStart"/>
      <w:r w:rsidR="00090C10">
        <w:t xml:space="preserve">   </w:t>
      </w:r>
      <w:r w:rsidR="000B743E" w:rsidRPr="007B0FD1">
        <w:t>«</w:t>
      </w:r>
      <w:proofErr w:type="gramEnd"/>
      <w:r w:rsidR="000B743E" w:rsidRPr="007B0FD1">
        <w:t xml:space="preserve">Об общих принципах организации местного самоуправления в Российской Федерации», в рамках реализации муниципальной программы «Развитие физической культуры и спорта в Нижневартовском районе», утвержденной постановлением администрации района от </w:t>
      </w:r>
      <w:r>
        <w:t>20</w:t>
      </w:r>
      <w:r w:rsidR="000B743E" w:rsidRPr="0048580D">
        <w:t>.1</w:t>
      </w:r>
      <w:r>
        <w:t>2.2023</w:t>
      </w:r>
      <w:r w:rsidR="000B743E" w:rsidRPr="0048580D">
        <w:t xml:space="preserve"> № </w:t>
      </w:r>
      <w:r>
        <w:t>1385</w:t>
      </w:r>
      <w:r w:rsidR="000B743E">
        <w:t>,</w:t>
      </w:r>
      <w:r w:rsidR="000B743E" w:rsidRPr="0048580D">
        <w:t xml:space="preserve"> </w:t>
      </w:r>
      <w:r w:rsidR="000B743E">
        <w:t xml:space="preserve">в целях стимулирования роста спортивного мастерства и достижения высоких спортивных результатов: </w:t>
      </w:r>
    </w:p>
    <w:p w:rsidR="000B743E" w:rsidRPr="00A60580" w:rsidRDefault="000B743E" w:rsidP="00090C10">
      <w:pPr>
        <w:autoSpaceDE w:val="0"/>
        <w:autoSpaceDN w:val="0"/>
        <w:adjustRightInd w:val="0"/>
        <w:ind w:firstLine="709"/>
        <w:jc w:val="both"/>
      </w:pPr>
    </w:p>
    <w:p w:rsidR="00BD0DD8" w:rsidRDefault="00090C10" w:rsidP="00090C10">
      <w:pPr>
        <w:pStyle w:val="afffff5"/>
        <w:tabs>
          <w:tab w:val="left" w:pos="1134"/>
        </w:tabs>
        <w:autoSpaceDE w:val="0"/>
        <w:autoSpaceDN w:val="0"/>
        <w:adjustRightInd w:val="0"/>
        <w:spacing w:line="240" w:lineRule="auto"/>
        <w:ind w:left="0"/>
        <w:rPr>
          <w:sz w:val="28"/>
          <w:szCs w:val="28"/>
        </w:rPr>
      </w:pPr>
      <w:r>
        <w:rPr>
          <w:sz w:val="28"/>
          <w:szCs w:val="28"/>
        </w:rPr>
        <w:t xml:space="preserve">1. </w:t>
      </w:r>
      <w:r w:rsidR="000B743E" w:rsidRPr="00A60580">
        <w:rPr>
          <w:sz w:val="28"/>
          <w:szCs w:val="28"/>
        </w:rPr>
        <w:t>Утвердить</w:t>
      </w:r>
      <w:r w:rsidR="00BD0DD8">
        <w:rPr>
          <w:sz w:val="28"/>
          <w:szCs w:val="28"/>
        </w:rPr>
        <w:t>:</w:t>
      </w:r>
    </w:p>
    <w:p w:rsidR="000B743E" w:rsidRDefault="00BD0DD8" w:rsidP="00090C10">
      <w:pPr>
        <w:pStyle w:val="afffff5"/>
        <w:tabs>
          <w:tab w:val="left" w:pos="1134"/>
        </w:tabs>
        <w:autoSpaceDE w:val="0"/>
        <w:autoSpaceDN w:val="0"/>
        <w:adjustRightInd w:val="0"/>
        <w:spacing w:line="240" w:lineRule="auto"/>
        <w:ind w:left="0"/>
        <w:rPr>
          <w:sz w:val="28"/>
          <w:szCs w:val="28"/>
        </w:rPr>
      </w:pPr>
      <w:r>
        <w:rPr>
          <w:sz w:val="28"/>
          <w:szCs w:val="28"/>
        </w:rPr>
        <w:t>1.1.</w:t>
      </w:r>
      <w:r w:rsidR="000B743E" w:rsidRPr="00A60580">
        <w:rPr>
          <w:sz w:val="28"/>
          <w:szCs w:val="28"/>
        </w:rPr>
        <w:t xml:space="preserve"> Положение о</w:t>
      </w:r>
      <w:r w:rsidR="000B743E">
        <w:rPr>
          <w:sz w:val="28"/>
          <w:szCs w:val="28"/>
        </w:rPr>
        <w:t xml:space="preserve"> выплате</w:t>
      </w:r>
      <w:r w:rsidR="000B743E" w:rsidRPr="00A60580">
        <w:rPr>
          <w:sz w:val="28"/>
          <w:szCs w:val="28"/>
        </w:rPr>
        <w:t xml:space="preserve"> стипенди</w:t>
      </w:r>
      <w:r w:rsidR="000B743E">
        <w:rPr>
          <w:sz w:val="28"/>
          <w:szCs w:val="28"/>
        </w:rPr>
        <w:t>й</w:t>
      </w:r>
      <w:r w:rsidR="000B743E" w:rsidRPr="00A60580">
        <w:rPr>
          <w:sz w:val="28"/>
          <w:szCs w:val="28"/>
        </w:rPr>
        <w:t xml:space="preserve"> </w:t>
      </w:r>
      <w:r w:rsidR="00090C10">
        <w:rPr>
          <w:sz w:val="28"/>
          <w:szCs w:val="28"/>
        </w:rPr>
        <w:t>г</w:t>
      </w:r>
      <w:r w:rsidR="000B743E" w:rsidRPr="00A60580">
        <w:rPr>
          <w:sz w:val="28"/>
          <w:szCs w:val="28"/>
        </w:rPr>
        <w:t>лавы района спортсменам</w:t>
      </w:r>
      <w:r w:rsidR="00090C10">
        <w:rPr>
          <w:sz w:val="28"/>
          <w:szCs w:val="28"/>
        </w:rPr>
        <w:t>,</w:t>
      </w:r>
      <w:r w:rsidR="000B743E" w:rsidRPr="00A60580">
        <w:rPr>
          <w:sz w:val="28"/>
          <w:szCs w:val="28"/>
        </w:rPr>
        <w:t xml:space="preserve"> </w:t>
      </w:r>
      <w:r w:rsidR="000B743E">
        <w:rPr>
          <w:sz w:val="28"/>
          <w:szCs w:val="28"/>
        </w:rPr>
        <w:t>спортсменам-инвалидам спортивных школ района</w:t>
      </w:r>
      <w:r w:rsidR="000B743E" w:rsidRPr="00A60580">
        <w:rPr>
          <w:sz w:val="28"/>
          <w:szCs w:val="28"/>
        </w:rPr>
        <w:t xml:space="preserve">, </w:t>
      </w:r>
      <w:r w:rsidR="00090C10">
        <w:rPr>
          <w:sz w:val="28"/>
          <w:szCs w:val="28"/>
        </w:rPr>
        <w:t>добивши</w:t>
      </w:r>
      <w:r w:rsidR="000B743E" w:rsidRPr="00A60580">
        <w:rPr>
          <w:sz w:val="28"/>
          <w:szCs w:val="28"/>
        </w:rPr>
        <w:t>мся высоких спортивных результатов</w:t>
      </w:r>
      <w:r w:rsidR="000B743E">
        <w:rPr>
          <w:sz w:val="28"/>
          <w:szCs w:val="28"/>
        </w:rPr>
        <w:t>, согласно приложению 1</w:t>
      </w:r>
      <w:r w:rsidR="000B743E" w:rsidRPr="00A60580">
        <w:rPr>
          <w:sz w:val="28"/>
          <w:szCs w:val="28"/>
        </w:rPr>
        <w:t>.</w:t>
      </w:r>
    </w:p>
    <w:p w:rsidR="000B743E" w:rsidRDefault="00BD0DD8" w:rsidP="00BD0DD8">
      <w:pPr>
        <w:pStyle w:val="afffff5"/>
        <w:tabs>
          <w:tab w:val="left" w:pos="1134"/>
        </w:tabs>
        <w:autoSpaceDE w:val="0"/>
        <w:autoSpaceDN w:val="0"/>
        <w:adjustRightInd w:val="0"/>
        <w:spacing w:line="240" w:lineRule="auto"/>
        <w:ind w:left="0"/>
        <w:rPr>
          <w:sz w:val="28"/>
          <w:szCs w:val="28"/>
        </w:rPr>
      </w:pPr>
      <w:r>
        <w:rPr>
          <w:sz w:val="28"/>
          <w:szCs w:val="28"/>
        </w:rPr>
        <w:t>1.2. С</w:t>
      </w:r>
      <w:r w:rsidR="000B743E" w:rsidRPr="00A2035C">
        <w:rPr>
          <w:sz w:val="28"/>
          <w:szCs w:val="28"/>
        </w:rPr>
        <w:t xml:space="preserve">портивные достижения для назначения стипендии и ее размер согласно приложению </w:t>
      </w:r>
      <w:r w:rsidR="000B743E">
        <w:rPr>
          <w:sz w:val="28"/>
          <w:szCs w:val="28"/>
        </w:rPr>
        <w:t>2</w:t>
      </w:r>
      <w:r w:rsidR="000B743E" w:rsidRPr="00A2035C">
        <w:rPr>
          <w:sz w:val="28"/>
          <w:szCs w:val="28"/>
        </w:rPr>
        <w:t>.</w:t>
      </w:r>
    </w:p>
    <w:p w:rsidR="000B743E" w:rsidRPr="003A0475" w:rsidRDefault="00BD0DD8" w:rsidP="00090C10">
      <w:pPr>
        <w:pStyle w:val="afffff5"/>
        <w:tabs>
          <w:tab w:val="left" w:pos="1134"/>
        </w:tabs>
        <w:autoSpaceDE w:val="0"/>
        <w:autoSpaceDN w:val="0"/>
        <w:adjustRightInd w:val="0"/>
        <w:spacing w:line="240" w:lineRule="auto"/>
        <w:ind w:left="0"/>
        <w:rPr>
          <w:sz w:val="28"/>
          <w:szCs w:val="28"/>
        </w:rPr>
      </w:pPr>
      <w:r>
        <w:rPr>
          <w:sz w:val="28"/>
          <w:szCs w:val="28"/>
        </w:rPr>
        <w:t>1.3. С</w:t>
      </w:r>
      <w:r w:rsidR="000B743E" w:rsidRPr="003A0475">
        <w:rPr>
          <w:sz w:val="28"/>
          <w:szCs w:val="28"/>
        </w:rPr>
        <w:t xml:space="preserve">писок </w:t>
      </w:r>
      <w:r w:rsidR="000B743E">
        <w:rPr>
          <w:sz w:val="28"/>
          <w:szCs w:val="28"/>
        </w:rPr>
        <w:t>спортсменов,</w:t>
      </w:r>
      <w:r w:rsidR="00090C10">
        <w:rPr>
          <w:sz w:val="28"/>
          <w:szCs w:val="28"/>
        </w:rPr>
        <w:t xml:space="preserve"> спортсменов-</w:t>
      </w:r>
      <w:r w:rsidR="000B743E" w:rsidRPr="003A0475">
        <w:rPr>
          <w:sz w:val="28"/>
          <w:szCs w:val="28"/>
        </w:rPr>
        <w:t>инвалидов спортивных школ района, добившихся высоких спортивных результатов по итогам выступлений</w:t>
      </w:r>
      <w:r w:rsidR="00090C10">
        <w:rPr>
          <w:sz w:val="28"/>
          <w:szCs w:val="28"/>
        </w:rPr>
        <w:t>,</w:t>
      </w:r>
      <w:r w:rsidR="000B743E">
        <w:rPr>
          <w:sz w:val="28"/>
          <w:szCs w:val="28"/>
        </w:rPr>
        <w:t xml:space="preserve"> согласно приложению 3.</w:t>
      </w:r>
    </w:p>
    <w:p w:rsidR="00090C10" w:rsidRDefault="00090C10" w:rsidP="00090C10">
      <w:pPr>
        <w:pStyle w:val="afffff5"/>
        <w:tabs>
          <w:tab w:val="left" w:pos="1134"/>
        </w:tabs>
        <w:autoSpaceDE w:val="0"/>
        <w:autoSpaceDN w:val="0"/>
        <w:adjustRightInd w:val="0"/>
        <w:spacing w:line="240" w:lineRule="auto"/>
        <w:ind w:left="0"/>
        <w:rPr>
          <w:sz w:val="28"/>
          <w:szCs w:val="28"/>
        </w:rPr>
      </w:pPr>
    </w:p>
    <w:p w:rsidR="000B743E" w:rsidRDefault="00BD0DD8" w:rsidP="00090C10">
      <w:pPr>
        <w:pStyle w:val="afffff5"/>
        <w:tabs>
          <w:tab w:val="left" w:pos="1134"/>
        </w:tabs>
        <w:autoSpaceDE w:val="0"/>
        <w:autoSpaceDN w:val="0"/>
        <w:adjustRightInd w:val="0"/>
        <w:spacing w:line="240" w:lineRule="auto"/>
        <w:ind w:left="0"/>
        <w:rPr>
          <w:sz w:val="28"/>
          <w:szCs w:val="28"/>
        </w:rPr>
      </w:pPr>
      <w:r>
        <w:rPr>
          <w:sz w:val="28"/>
          <w:szCs w:val="28"/>
        </w:rPr>
        <w:t>2</w:t>
      </w:r>
      <w:r w:rsidR="00090C10">
        <w:rPr>
          <w:sz w:val="28"/>
          <w:szCs w:val="28"/>
        </w:rPr>
        <w:t xml:space="preserve">. </w:t>
      </w:r>
      <w:r w:rsidR="000B743E" w:rsidRPr="00A60580">
        <w:rPr>
          <w:sz w:val="28"/>
          <w:szCs w:val="28"/>
        </w:rPr>
        <w:t>Признать утратившим</w:t>
      </w:r>
      <w:r w:rsidR="00090C10">
        <w:rPr>
          <w:sz w:val="28"/>
          <w:szCs w:val="28"/>
        </w:rPr>
        <w:t>и</w:t>
      </w:r>
      <w:r w:rsidR="000B743E" w:rsidRPr="00A60580">
        <w:rPr>
          <w:sz w:val="28"/>
          <w:szCs w:val="28"/>
        </w:rPr>
        <w:t xml:space="preserve"> силу постановления администрации района:</w:t>
      </w:r>
    </w:p>
    <w:p w:rsidR="000B743E" w:rsidRDefault="004E792D" w:rsidP="004E792D">
      <w:pPr>
        <w:tabs>
          <w:tab w:val="left" w:pos="0"/>
          <w:tab w:val="left" w:pos="567"/>
        </w:tabs>
        <w:ind w:firstLine="709"/>
        <w:jc w:val="both"/>
      </w:pPr>
      <w:r w:rsidRPr="00E166D3">
        <w:t>от 21.05.2020 № 740 «Об утверждении Положения о выплате стипендий главы района спортсменам, спортсменам-инвалидам спортивных школ и сборной команды района, добившимся высоких спортивных результатов»</w:t>
      </w:r>
    </w:p>
    <w:p w:rsidR="007867C0" w:rsidRDefault="007867C0" w:rsidP="004E792D">
      <w:pPr>
        <w:tabs>
          <w:tab w:val="left" w:pos="0"/>
          <w:tab w:val="left" w:pos="567"/>
        </w:tabs>
        <w:ind w:firstLine="709"/>
        <w:jc w:val="both"/>
      </w:pPr>
    </w:p>
    <w:p w:rsidR="007867C0" w:rsidRDefault="007867C0" w:rsidP="007867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www.nvraion.ru.</w:t>
      </w:r>
    </w:p>
    <w:p w:rsidR="007867C0" w:rsidRDefault="007867C0" w:rsidP="007867C0">
      <w:pPr>
        <w:pStyle w:val="ConsPlusNormal"/>
        <w:jc w:val="both"/>
        <w:rPr>
          <w:rFonts w:ascii="Times New Roman" w:hAnsi="Times New Roman" w:cs="Times New Roman"/>
          <w:sz w:val="28"/>
          <w:szCs w:val="28"/>
        </w:rPr>
      </w:pPr>
    </w:p>
    <w:p w:rsidR="007867C0" w:rsidRDefault="007867C0" w:rsidP="007867C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Управлению общественных связей и информационной политики администрации района (С.Ю. Маликов) опубликовать постановление в приложении «Официальный бюллетень» к районной газете «Новости </w:t>
      </w:r>
      <w:proofErr w:type="spellStart"/>
      <w:r>
        <w:rPr>
          <w:rFonts w:ascii="Times New Roman" w:hAnsi="Times New Roman" w:cs="Times New Roman"/>
          <w:sz w:val="28"/>
          <w:szCs w:val="28"/>
        </w:rPr>
        <w:t>Приобья</w:t>
      </w:r>
      <w:proofErr w:type="spellEnd"/>
      <w:r>
        <w:rPr>
          <w:rFonts w:ascii="Times New Roman" w:hAnsi="Times New Roman" w:cs="Times New Roman"/>
          <w:sz w:val="28"/>
          <w:szCs w:val="28"/>
        </w:rPr>
        <w:t>».</w:t>
      </w:r>
    </w:p>
    <w:p w:rsidR="007867C0" w:rsidRDefault="007867C0" w:rsidP="004E792D">
      <w:pPr>
        <w:tabs>
          <w:tab w:val="left" w:pos="0"/>
          <w:tab w:val="left" w:pos="567"/>
        </w:tabs>
        <w:ind w:firstLine="709"/>
        <w:jc w:val="both"/>
      </w:pPr>
    </w:p>
    <w:p w:rsidR="000B743E" w:rsidRDefault="007867C0" w:rsidP="00090C10">
      <w:pPr>
        <w:tabs>
          <w:tab w:val="left" w:pos="567"/>
          <w:tab w:val="left" w:pos="851"/>
        </w:tabs>
        <w:ind w:firstLine="709"/>
        <w:jc w:val="both"/>
      </w:pPr>
      <w:r>
        <w:t>5</w:t>
      </w:r>
      <w:r w:rsidR="000B743E">
        <w:t xml:space="preserve">. </w:t>
      </w:r>
      <w:r w:rsidR="000B743E" w:rsidRPr="0015615C">
        <w:t xml:space="preserve">Постановление вступает в силу </w:t>
      </w:r>
      <w:r w:rsidR="00667106">
        <w:t>после его</w:t>
      </w:r>
      <w:r w:rsidR="000B743E">
        <w:t xml:space="preserve"> подписания </w:t>
      </w:r>
      <w:r w:rsidR="00CB5065">
        <w:t xml:space="preserve">                                                              </w:t>
      </w:r>
      <w:r w:rsidR="000B743E">
        <w:t>и распространяется на правоотношения</w:t>
      </w:r>
      <w:r w:rsidR="00CB5065">
        <w:t>,</w:t>
      </w:r>
      <w:r w:rsidR="004E792D">
        <w:t xml:space="preserve"> возникшие с 01.01.2024</w:t>
      </w:r>
      <w:r w:rsidR="000B743E" w:rsidRPr="0015615C">
        <w:t>.</w:t>
      </w:r>
    </w:p>
    <w:p w:rsidR="00CB5065" w:rsidRPr="0015615C" w:rsidRDefault="00CB5065" w:rsidP="00090C10">
      <w:pPr>
        <w:tabs>
          <w:tab w:val="left" w:pos="567"/>
          <w:tab w:val="left" w:pos="851"/>
        </w:tabs>
        <w:ind w:firstLine="709"/>
        <w:jc w:val="both"/>
      </w:pPr>
    </w:p>
    <w:p w:rsidR="005572ED" w:rsidRPr="00E166D3" w:rsidRDefault="00CB5065" w:rsidP="005572ED">
      <w:pPr>
        <w:autoSpaceDE w:val="0"/>
        <w:autoSpaceDN w:val="0"/>
        <w:adjustRightInd w:val="0"/>
        <w:ind w:firstLine="709"/>
        <w:jc w:val="both"/>
      </w:pPr>
      <w:r>
        <w:t>6</w:t>
      </w:r>
      <w:r w:rsidR="00090C10">
        <w:t xml:space="preserve">. </w:t>
      </w:r>
      <w:r w:rsidR="005572ED" w:rsidRPr="00E166D3">
        <w:t>Контроль за выполнение постановления возложить на исполняющего обязанности начальника управления культуры и спорта администрации района А.М. Чорич.</w:t>
      </w:r>
    </w:p>
    <w:p w:rsidR="005572ED" w:rsidRPr="00E166D3" w:rsidRDefault="005572ED" w:rsidP="005572ED">
      <w:pPr>
        <w:autoSpaceDE w:val="0"/>
        <w:autoSpaceDN w:val="0"/>
        <w:adjustRightInd w:val="0"/>
        <w:ind w:firstLine="709"/>
        <w:jc w:val="both"/>
      </w:pPr>
    </w:p>
    <w:p w:rsidR="000B743E" w:rsidRDefault="000B743E" w:rsidP="005572ED">
      <w:pPr>
        <w:tabs>
          <w:tab w:val="left" w:pos="567"/>
          <w:tab w:val="left" w:pos="851"/>
        </w:tabs>
        <w:ind w:firstLine="709"/>
        <w:jc w:val="both"/>
      </w:pPr>
    </w:p>
    <w:p w:rsidR="00090C10" w:rsidRDefault="00090C10" w:rsidP="000B743E">
      <w:pPr>
        <w:tabs>
          <w:tab w:val="left" w:pos="567"/>
          <w:tab w:val="left" w:pos="851"/>
        </w:tabs>
        <w:ind w:right="-1"/>
        <w:jc w:val="both"/>
      </w:pPr>
    </w:p>
    <w:p w:rsidR="000B743E" w:rsidRPr="00F67969" w:rsidRDefault="000B743E" w:rsidP="000B743E">
      <w:pPr>
        <w:tabs>
          <w:tab w:val="left" w:pos="567"/>
          <w:tab w:val="left" w:pos="1134"/>
          <w:tab w:val="left" w:pos="3261"/>
        </w:tabs>
      </w:pPr>
      <w:r>
        <w:t xml:space="preserve">Глава района                                                                                        Б.А. </w:t>
      </w:r>
      <w:proofErr w:type="spellStart"/>
      <w:r>
        <w:t>Саломатин</w:t>
      </w:r>
      <w:proofErr w:type="spellEnd"/>
    </w:p>
    <w:p w:rsidR="000B743E" w:rsidRDefault="000B743E" w:rsidP="000B743E">
      <w:pPr>
        <w:tabs>
          <w:tab w:val="left" w:pos="567"/>
          <w:tab w:val="left" w:pos="3261"/>
        </w:tabs>
      </w:pPr>
    </w:p>
    <w:p w:rsidR="000B743E" w:rsidRPr="002D5124" w:rsidRDefault="000B743E" w:rsidP="000B743E">
      <w:pPr>
        <w:tabs>
          <w:tab w:val="left" w:pos="567"/>
          <w:tab w:val="left" w:pos="3261"/>
        </w:tabs>
      </w:pPr>
    </w:p>
    <w:p w:rsidR="000B743E" w:rsidRPr="002D5124" w:rsidRDefault="000B743E" w:rsidP="000B743E">
      <w:pPr>
        <w:tabs>
          <w:tab w:val="left" w:pos="567"/>
          <w:tab w:val="left" w:pos="3261"/>
        </w:tabs>
      </w:pPr>
    </w:p>
    <w:p w:rsidR="000B743E" w:rsidRPr="004C3E0A" w:rsidRDefault="000B743E" w:rsidP="000B743E">
      <w:pPr>
        <w:autoSpaceDE w:val="0"/>
        <w:autoSpaceDN w:val="0"/>
        <w:adjustRightInd w:val="0"/>
        <w:ind w:firstLine="709"/>
        <w:jc w:val="both"/>
        <w:rPr>
          <w:sz w:val="24"/>
        </w:rPr>
      </w:pPr>
    </w:p>
    <w:p w:rsidR="000B743E" w:rsidRDefault="000B743E" w:rsidP="000B743E">
      <w:pPr>
        <w:tabs>
          <w:tab w:val="left" w:pos="567"/>
          <w:tab w:val="left" w:pos="851"/>
        </w:tabs>
        <w:ind w:right="-1"/>
        <w:jc w:val="both"/>
      </w:pPr>
    </w:p>
    <w:p w:rsidR="000B743E" w:rsidRDefault="000B743E" w:rsidP="000B743E">
      <w:pPr>
        <w:ind w:right="-1"/>
        <w:jc w:val="both"/>
      </w:pPr>
    </w:p>
    <w:p w:rsidR="000B743E" w:rsidRDefault="000B743E" w:rsidP="000B743E">
      <w:pPr>
        <w:tabs>
          <w:tab w:val="left" w:pos="709"/>
        </w:tabs>
        <w:ind w:right="-1"/>
        <w:jc w:val="both"/>
      </w:pPr>
    </w:p>
    <w:p w:rsidR="000B743E" w:rsidRDefault="000B743E" w:rsidP="000B743E">
      <w:pPr>
        <w:tabs>
          <w:tab w:val="left" w:pos="0"/>
        </w:tabs>
        <w:ind w:right="-1"/>
        <w:jc w:val="both"/>
      </w:pPr>
    </w:p>
    <w:p w:rsidR="000B743E" w:rsidRDefault="000B743E" w:rsidP="000B743E">
      <w:pPr>
        <w:tabs>
          <w:tab w:val="left" w:pos="3686"/>
          <w:tab w:val="left" w:pos="3969"/>
        </w:tabs>
        <w:ind w:right="-1"/>
        <w:jc w:val="both"/>
      </w:pPr>
    </w:p>
    <w:p w:rsidR="000B743E" w:rsidRPr="00A60580" w:rsidRDefault="000B743E" w:rsidP="000B743E">
      <w:pPr>
        <w:autoSpaceDE w:val="0"/>
        <w:autoSpaceDN w:val="0"/>
        <w:adjustRightInd w:val="0"/>
      </w:pPr>
      <w:r w:rsidRPr="00A60580">
        <w:t xml:space="preserve"> </w:t>
      </w:r>
    </w:p>
    <w:p w:rsidR="000B743E" w:rsidRPr="00A60580" w:rsidRDefault="000B743E" w:rsidP="000B743E">
      <w:pPr>
        <w:pStyle w:val="afffff5"/>
        <w:rPr>
          <w:sz w:val="28"/>
          <w:szCs w:val="28"/>
        </w:rPr>
      </w:pPr>
    </w:p>
    <w:p w:rsidR="000B743E" w:rsidRDefault="000B743E"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4E792D" w:rsidRDefault="004E792D" w:rsidP="000B743E">
      <w:pPr>
        <w:autoSpaceDE w:val="0"/>
        <w:autoSpaceDN w:val="0"/>
        <w:adjustRightInd w:val="0"/>
      </w:pPr>
    </w:p>
    <w:p w:rsidR="005572ED" w:rsidRDefault="005572ED" w:rsidP="000B743E">
      <w:pPr>
        <w:autoSpaceDE w:val="0"/>
        <w:autoSpaceDN w:val="0"/>
        <w:adjustRightInd w:val="0"/>
      </w:pPr>
    </w:p>
    <w:p w:rsidR="005572ED" w:rsidRPr="00A60580" w:rsidRDefault="005572ED" w:rsidP="000B743E">
      <w:pPr>
        <w:autoSpaceDE w:val="0"/>
        <w:autoSpaceDN w:val="0"/>
        <w:adjustRightInd w:val="0"/>
      </w:pPr>
    </w:p>
    <w:p w:rsidR="000B743E" w:rsidRDefault="000B743E"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8B7717" w:rsidRDefault="008B7717" w:rsidP="000B743E">
      <w:pPr>
        <w:pStyle w:val="afffff5"/>
      </w:pPr>
    </w:p>
    <w:p w:rsidR="000B743E" w:rsidRDefault="000B743E" w:rsidP="000B743E">
      <w:pPr>
        <w:autoSpaceDE w:val="0"/>
        <w:autoSpaceDN w:val="0"/>
        <w:adjustRightInd w:val="0"/>
      </w:pPr>
    </w:p>
    <w:p w:rsidR="000B743E" w:rsidRDefault="000B743E" w:rsidP="000B743E">
      <w:pPr>
        <w:pStyle w:val="a0"/>
        <w:tabs>
          <w:tab w:val="left" w:pos="-3686"/>
        </w:tabs>
        <w:ind w:firstLine="709"/>
        <w:jc w:val="both"/>
      </w:pPr>
    </w:p>
    <w:p w:rsidR="000B743E" w:rsidRDefault="000B743E" w:rsidP="00CB5065">
      <w:pPr>
        <w:pStyle w:val="a0"/>
        <w:tabs>
          <w:tab w:val="left" w:pos="763"/>
          <w:tab w:val="left" w:pos="5040"/>
        </w:tabs>
        <w:ind w:firstLine="5670"/>
      </w:pPr>
      <w:r>
        <w:t>Приложение 1 к постановлению</w:t>
      </w:r>
    </w:p>
    <w:p w:rsidR="000B743E" w:rsidRDefault="000B743E" w:rsidP="00CB5065">
      <w:pPr>
        <w:pStyle w:val="a0"/>
        <w:ind w:firstLine="5670"/>
      </w:pPr>
      <w:r>
        <w:t xml:space="preserve">администрации района </w:t>
      </w:r>
    </w:p>
    <w:p w:rsidR="00CB5065" w:rsidRDefault="00CB5065" w:rsidP="000B743E">
      <w:pPr>
        <w:pStyle w:val="a0"/>
        <w:ind w:left="5529"/>
      </w:pPr>
    </w:p>
    <w:p w:rsidR="000B743E" w:rsidRPr="003F0AC2" w:rsidRDefault="000B743E" w:rsidP="00CB5065">
      <w:pPr>
        <w:pStyle w:val="ConsPlusNormal"/>
        <w:ind w:firstLine="0"/>
        <w:jc w:val="center"/>
        <w:rPr>
          <w:rFonts w:ascii="Times New Roman" w:hAnsi="Times New Roman" w:cs="Times New Roman"/>
          <w:b/>
          <w:sz w:val="28"/>
          <w:szCs w:val="28"/>
        </w:rPr>
      </w:pPr>
      <w:r w:rsidRPr="003F0AC2">
        <w:rPr>
          <w:rFonts w:ascii="Times New Roman" w:hAnsi="Times New Roman" w:cs="Times New Roman"/>
          <w:b/>
          <w:sz w:val="28"/>
          <w:szCs w:val="28"/>
        </w:rPr>
        <w:t xml:space="preserve">Положение о </w:t>
      </w:r>
      <w:r>
        <w:rPr>
          <w:rFonts w:ascii="Times New Roman" w:hAnsi="Times New Roman" w:cs="Times New Roman"/>
          <w:b/>
          <w:sz w:val="28"/>
          <w:szCs w:val="28"/>
        </w:rPr>
        <w:t xml:space="preserve">выплате </w:t>
      </w:r>
      <w:r w:rsidRPr="003F0AC2">
        <w:rPr>
          <w:rFonts w:ascii="Times New Roman" w:hAnsi="Times New Roman" w:cs="Times New Roman"/>
          <w:b/>
          <w:sz w:val="28"/>
          <w:szCs w:val="28"/>
        </w:rPr>
        <w:t>стипенди</w:t>
      </w:r>
      <w:r>
        <w:rPr>
          <w:rFonts w:ascii="Times New Roman" w:hAnsi="Times New Roman" w:cs="Times New Roman"/>
          <w:b/>
          <w:sz w:val="28"/>
          <w:szCs w:val="28"/>
        </w:rPr>
        <w:t>й</w:t>
      </w:r>
      <w:r w:rsidRPr="003F0AC2">
        <w:rPr>
          <w:rFonts w:ascii="Times New Roman" w:hAnsi="Times New Roman" w:cs="Times New Roman"/>
          <w:b/>
          <w:sz w:val="28"/>
          <w:szCs w:val="28"/>
        </w:rPr>
        <w:t xml:space="preserve"> </w:t>
      </w:r>
      <w:r w:rsidR="00CB5065">
        <w:rPr>
          <w:rFonts w:ascii="Times New Roman" w:hAnsi="Times New Roman" w:cs="Times New Roman"/>
          <w:b/>
          <w:sz w:val="28"/>
          <w:szCs w:val="28"/>
        </w:rPr>
        <w:t>г</w:t>
      </w:r>
      <w:r w:rsidRPr="003F0AC2">
        <w:rPr>
          <w:rFonts w:ascii="Times New Roman" w:hAnsi="Times New Roman" w:cs="Times New Roman"/>
          <w:b/>
          <w:sz w:val="28"/>
          <w:szCs w:val="28"/>
        </w:rPr>
        <w:t>лавы района спортсменам, спортсменам-инвалидам спортивных школ района, добивши</w:t>
      </w:r>
      <w:r w:rsidR="00CB5065">
        <w:rPr>
          <w:rFonts w:ascii="Times New Roman" w:hAnsi="Times New Roman" w:cs="Times New Roman"/>
          <w:b/>
          <w:sz w:val="28"/>
          <w:szCs w:val="28"/>
        </w:rPr>
        <w:t>м</w:t>
      </w:r>
      <w:r w:rsidRPr="003F0AC2">
        <w:rPr>
          <w:rFonts w:ascii="Times New Roman" w:hAnsi="Times New Roman" w:cs="Times New Roman"/>
          <w:b/>
          <w:sz w:val="28"/>
          <w:szCs w:val="28"/>
        </w:rPr>
        <w:t>ся высоких спортивных результатов</w:t>
      </w:r>
    </w:p>
    <w:p w:rsidR="000B743E" w:rsidRPr="000B56E7" w:rsidRDefault="000B743E" w:rsidP="00CB5065">
      <w:pPr>
        <w:pStyle w:val="ConsPlusNormal"/>
        <w:ind w:firstLine="0"/>
        <w:jc w:val="center"/>
        <w:rPr>
          <w:rFonts w:ascii="Times New Roman" w:hAnsi="Times New Roman" w:cs="Times New Roman"/>
          <w:sz w:val="28"/>
          <w:szCs w:val="28"/>
          <w:highlight w:val="yellow"/>
        </w:rPr>
      </w:pPr>
      <w:bookmarkStart w:id="0" w:name="P55"/>
      <w:bookmarkEnd w:id="0"/>
    </w:p>
    <w:p w:rsidR="000B743E" w:rsidRDefault="000B743E" w:rsidP="00CB5065">
      <w:pPr>
        <w:pStyle w:val="ConsPlusNormal"/>
        <w:ind w:firstLine="709"/>
        <w:jc w:val="both"/>
        <w:rPr>
          <w:rFonts w:ascii="Times New Roman" w:hAnsi="Times New Roman" w:cs="Times New Roman"/>
          <w:sz w:val="28"/>
          <w:szCs w:val="28"/>
        </w:rPr>
      </w:pPr>
      <w:bookmarkStart w:id="1" w:name="P179"/>
      <w:bookmarkStart w:id="2" w:name="P184"/>
      <w:bookmarkEnd w:id="1"/>
      <w:bookmarkEnd w:id="2"/>
      <w:r>
        <w:rPr>
          <w:rFonts w:ascii="Times New Roman" w:hAnsi="Times New Roman" w:cs="Times New Roman"/>
          <w:sz w:val="28"/>
          <w:szCs w:val="28"/>
        </w:rPr>
        <w:t>1</w:t>
      </w:r>
      <w:r w:rsidRPr="00520AA6">
        <w:rPr>
          <w:rFonts w:ascii="Times New Roman" w:hAnsi="Times New Roman" w:cs="Times New Roman"/>
          <w:sz w:val="28"/>
          <w:szCs w:val="28"/>
        </w:rPr>
        <w:t xml:space="preserve">.1. </w:t>
      </w:r>
      <w:r>
        <w:rPr>
          <w:rFonts w:ascii="Times New Roman" w:hAnsi="Times New Roman" w:cs="Times New Roman"/>
          <w:sz w:val="28"/>
          <w:szCs w:val="28"/>
        </w:rPr>
        <w:t xml:space="preserve">Стипендии </w:t>
      </w:r>
      <w:r w:rsidR="00CB5065">
        <w:rPr>
          <w:rFonts w:ascii="Times New Roman" w:hAnsi="Times New Roman" w:cs="Times New Roman"/>
          <w:sz w:val="28"/>
          <w:szCs w:val="28"/>
        </w:rPr>
        <w:t>г</w:t>
      </w:r>
      <w:r>
        <w:rPr>
          <w:rFonts w:ascii="Times New Roman" w:hAnsi="Times New Roman" w:cs="Times New Roman"/>
          <w:sz w:val="28"/>
          <w:szCs w:val="28"/>
        </w:rPr>
        <w:t xml:space="preserve">лавы района устанавливаются для стимулирования роста </w:t>
      </w:r>
      <w:r w:rsidRPr="00520AA6">
        <w:rPr>
          <w:rFonts w:ascii="Times New Roman" w:hAnsi="Times New Roman" w:cs="Times New Roman"/>
          <w:sz w:val="28"/>
          <w:szCs w:val="28"/>
        </w:rPr>
        <w:t>спортив</w:t>
      </w:r>
      <w:r>
        <w:rPr>
          <w:rFonts w:ascii="Times New Roman" w:hAnsi="Times New Roman" w:cs="Times New Roman"/>
          <w:sz w:val="28"/>
          <w:szCs w:val="28"/>
        </w:rPr>
        <w:t>ного мастерства</w:t>
      </w:r>
      <w:r w:rsidRPr="00520AA6">
        <w:rPr>
          <w:rFonts w:ascii="Times New Roman" w:hAnsi="Times New Roman" w:cs="Times New Roman"/>
          <w:sz w:val="28"/>
          <w:szCs w:val="28"/>
        </w:rPr>
        <w:t xml:space="preserve"> </w:t>
      </w:r>
      <w:r w:rsidRPr="00F8571A">
        <w:rPr>
          <w:rFonts w:ascii="Times New Roman" w:hAnsi="Times New Roman" w:cs="Times New Roman"/>
          <w:sz w:val="28"/>
          <w:szCs w:val="28"/>
        </w:rPr>
        <w:t>спортсменам, спортсменам-инвалидам спортивных школ района, принимавшим участие в соревнованиях</w:t>
      </w:r>
      <w:r>
        <w:rPr>
          <w:rFonts w:ascii="Times New Roman" w:hAnsi="Times New Roman" w:cs="Times New Roman"/>
          <w:sz w:val="28"/>
          <w:szCs w:val="28"/>
        </w:rPr>
        <w:t xml:space="preserve"> и показавшим высокие спортивные результаты по итогам предыдущ</w:t>
      </w:r>
      <w:r w:rsidR="008B7717">
        <w:rPr>
          <w:rFonts w:ascii="Times New Roman" w:hAnsi="Times New Roman" w:cs="Times New Roman"/>
          <w:sz w:val="28"/>
          <w:szCs w:val="28"/>
        </w:rPr>
        <w:t>его года.</w:t>
      </w:r>
    </w:p>
    <w:p w:rsidR="000B743E" w:rsidRDefault="000B743E" w:rsidP="00CB5065">
      <w:pPr>
        <w:pStyle w:val="ConsPlusNormal"/>
        <w:ind w:firstLine="709"/>
        <w:jc w:val="both"/>
        <w:rPr>
          <w:rFonts w:ascii="Times New Roman" w:hAnsi="Times New Roman" w:cs="Times New Roman"/>
          <w:sz w:val="28"/>
          <w:szCs w:val="28"/>
        </w:rPr>
      </w:pPr>
      <w:bookmarkStart w:id="3" w:name="P188"/>
      <w:bookmarkEnd w:id="3"/>
      <w:r>
        <w:rPr>
          <w:rFonts w:ascii="Times New Roman" w:hAnsi="Times New Roman" w:cs="Times New Roman"/>
          <w:sz w:val="28"/>
          <w:szCs w:val="28"/>
        </w:rPr>
        <w:t>1.2. Хода</w:t>
      </w:r>
      <w:r w:rsidR="00CB5065">
        <w:rPr>
          <w:rFonts w:ascii="Times New Roman" w:hAnsi="Times New Roman" w:cs="Times New Roman"/>
          <w:sz w:val="28"/>
          <w:szCs w:val="28"/>
        </w:rPr>
        <w:t>тайство о назначении стипендии г</w:t>
      </w:r>
      <w:r>
        <w:rPr>
          <w:rFonts w:ascii="Times New Roman" w:hAnsi="Times New Roman" w:cs="Times New Roman"/>
          <w:sz w:val="28"/>
          <w:szCs w:val="28"/>
        </w:rPr>
        <w:t xml:space="preserve">лавы района </w:t>
      </w:r>
      <w:r w:rsidRPr="00520AA6">
        <w:rPr>
          <w:rFonts w:ascii="Times New Roman" w:hAnsi="Times New Roman" w:cs="Times New Roman"/>
          <w:sz w:val="28"/>
          <w:szCs w:val="28"/>
        </w:rPr>
        <w:t>спортсменам, спортсменам-инвалидам</w:t>
      </w:r>
      <w:r>
        <w:rPr>
          <w:rFonts w:ascii="Times New Roman" w:hAnsi="Times New Roman" w:cs="Times New Roman"/>
          <w:sz w:val="28"/>
          <w:szCs w:val="28"/>
        </w:rPr>
        <w:t xml:space="preserve"> спортивных школ района подаются руководителями спортивных школ в срок до 15 января текущего года в </w:t>
      </w:r>
      <w:r w:rsidR="005572ED">
        <w:rPr>
          <w:rFonts w:ascii="Times New Roman" w:hAnsi="Times New Roman" w:cs="Times New Roman"/>
          <w:sz w:val="28"/>
          <w:szCs w:val="28"/>
        </w:rPr>
        <w:t xml:space="preserve">управление </w:t>
      </w:r>
      <w:r w:rsidR="00FE1C81">
        <w:rPr>
          <w:rFonts w:ascii="Times New Roman" w:hAnsi="Times New Roman" w:cs="Times New Roman"/>
          <w:sz w:val="28"/>
          <w:szCs w:val="28"/>
        </w:rPr>
        <w:t>культуры и спорта</w:t>
      </w:r>
      <w:r>
        <w:rPr>
          <w:rFonts w:ascii="Times New Roman" w:hAnsi="Times New Roman" w:cs="Times New Roman"/>
          <w:sz w:val="28"/>
          <w:szCs w:val="28"/>
        </w:rPr>
        <w:t xml:space="preserve"> администрации района с приложением оригиналов протоколов соревнований по результатам выступлений спортсменов в период </w:t>
      </w:r>
      <w:r w:rsidR="00CB5065">
        <w:rPr>
          <w:rFonts w:ascii="Times New Roman" w:hAnsi="Times New Roman" w:cs="Times New Roman"/>
          <w:sz w:val="28"/>
          <w:szCs w:val="28"/>
        </w:rPr>
        <w:t xml:space="preserve">                              </w:t>
      </w:r>
      <w:r w:rsidR="001B21EE">
        <w:rPr>
          <w:rFonts w:ascii="Times New Roman" w:hAnsi="Times New Roman" w:cs="Times New Roman"/>
          <w:sz w:val="28"/>
          <w:szCs w:val="28"/>
        </w:rPr>
        <w:t xml:space="preserve">с </w:t>
      </w:r>
      <w:r>
        <w:rPr>
          <w:rFonts w:ascii="Times New Roman" w:hAnsi="Times New Roman" w:cs="Times New Roman"/>
          <w:sz w:val="28"/>
          <w:szCs w:val="28"/>
        </w:rPr>
        <w:t xml:space="preserve">1 января по 31 декабря предыдущего года. </w:t>
      </w:r>
    </w:p>
    <w:p w:rsidR="000B743E" w:rsidRDefault="000B743E" w:rsidP="00CB5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Стипендии </w:t>
      </w:r>
      <w:r w:rsidR="00CB5065">
        <w:rPr>
          <w:rFonts w:ascii="Times New Roman" w:hAnsi="Times New Roman" w:cs="Times New Roman"/>
          <w:sz w:val="28"/>
          <w:szCs w:val="28"/>
        </w:rPr>
        <w:t>г</w:t>
      </w:r>
      <w:r>
        <w:rPr>
          <w:rFonts w:ascii="Times New Roman" w:hAnsi="Times New Roman" w:cs="Times New Roman"/>
          <w:sz w:val="28"/>
          <w:szCs w:val="28"/>
        </w:rPr>
        <w:t xml:space="preserve">лавы района являются ежемесячной выплатой, устанавливаются сроком на один год. </w:t>
      </w:r>
    </w:p>
    <w:p w:rsidR="000B743E" w:rsidRDefault="000B743E" w:rsidP="00CB5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Список стипендиатов утвержда</w:t>
      </w:r>
      <w:r w:rsidR="00CB5065">
        <w:rPr>
          <w:rFonts w:ascii="Times New Roman" w:hAnsi="Times New Roman" w:cs="Times New Roman"/>
          <w:sz w:val="28"/>
          <w:szCs w:val="28"/>
        </w:rPr>
        <w:t xml:space="preserve">ется согласно </w:t>
      </w:r>
      <w:r w:rsidR="001C6091">
        <w:rPr>
          <w:rFonts w:ascii="Times New Roman" w:hAnsi="Times New Roman" w:cs="Times New Roman"/>
          <w:sz w:val="28"/>
          <w:szCs w:val="28"/>
        </w:rPr>
        <w:t>Постановлению</w:t>
      </w:r>
      <w:r w:rsidR="008B7717">
        <w:rPr>
          <w:rFonts w:ascii="Times New Roman" w:hAnsi="Times New Roman" w:cs="Times New Roman"/>
          <w:sz w:val="28"/>
          <w:szCs w:val="28"/>
        </w:rPr>
        <w:t xml:space="preserve"> администрации района.</w:t>
      </w:r>
    </w:p>
    <w:p w:rsidR="000B743E" w:rsidRDefault="008B7717" w:rsidP="00CB5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0B743E">
        <w:rPr>
          <w:rFonts w:ascii="Times New Roman" w:hAnsi="Times New Roman" w:cs="Times New Roman"/>
          <w:sz w:val="28"/>
          <w:szCs w:val="28"/>
        </w:rPr>
        <w:t>. Размер стипендии определяется по лучшему результату, показан</w:t>
      </w:r>
      <w:r w:rsidR="00CB5065">
        <w:rPr>
          <w:rFonts w:ascii="Times New Roman" w:hAnsi="Times New Roman" w:cs="Times New Roman"/>
          <w:sz w:val="28"/>
          <w:szCs w:val="28"/>
        </w:rPr>
        <w:t>ному спортсменом, спортсменом-</w:t>
      </w:r>
      <w:r w:rsidR="000B743E">
        <w:rPr>
          <w:rFonts w:ascii="Times New Roman" w:hAnsi="Times New Roman" w:cs="Times New Roman"/>
          <w:sz w:val="28"/>
          <w:szCs w:val="28"/>
        </w:rPr>
        <w:t>инвалидом в течени</w:t>
      </w:r>
      <w:r w:rsidR="001B21EE">
        <w:rPr>
          <w:rFonts w:ascii="Times New Roman" w:hAnsi="Times New Roman" w:cs="Times New Roman"/>
          <w:sz w:val="28"/>
          <w:szCs w:val="28"/>
        </w:rPr>
        <w:t>е</w:t>
      </w:r>
      <w:r w:rsidR="000B743E">
        <w:rPr>
          <w:rFonts w:ascii="Times New Roman" w:hAnsi="Times New Roman" w:cs="Times New Roman"/>
          <w:sz w:val="28"/>
          <w:szCs w:val="28"/>
        </w:rPr>
        <w:t xml:space="preserve"> календарного года.</w:t>
      </w:r>
    </w:p>
    <w:p w:rsidR="000B743E" w:rsidRDefault="008B7717" w:rsidP="00CB5065">
      <w:pPr>
        <w:pStyle w:val="a0"/>
        <w:widowControl w:val="0"/>
        <w:tabs>
          <w:tab w:val="left" w:pos="567"/>
          <w:tab w:val="left" w:pos="720"/>
          <w:tab w:val="left" w:pos="1260"/>
        </w:tabs>
        <w:ind w:firstLine="709"/>
        <w:jc w:val="both"/>
      </w:pPr>
      <w:r>
        <w:rPr>
          <w:szCs w:val="28"/>
        </w:rPr>
        <w:t>1.6</w:t>
      </w:r>
      <w:r w:rsidR="000B743E">
        <w:rPr>
          <w:szCs w:val="28"/>
        </w:rPr>
        <w:t xml:space="preserve">. </w:t>
      </w:r>
      <w:r w:rsidR="000B743E">
        <w:t>Спортсменам, спортсменам</w:t>
      </w:r>
      <w:r w:rsidR="00CB5065">
        <w:t>-</w:t>
      </w:r>
      <w:r w:rsidR="000B743E">
        <w:t xml:space="preserve">инвалидам, отчисленным из спортивной школы, стипендии не выплачиваются с момента отчисления спортсмена  </w:t>
      </w:r>
      <w:r w:rsidR="00CB5065">
        <w:t xml:space="preserve">                              </w:t>
      </w:r>
      <w:r w:rsidR="000B743E">
        <w:t xml:space="preserve">из спортивной школы.  </w:t>
      </w:r>
    </w:p>
    <w:p w:rsidR="000B743E" w:rsidRDefault="008B7717" w:rsidP="00CB5065">
      <w:pPr>
        <w:pStyle w:val="a0"/>
        <w:widowControl w:val="0"/>
        <w:tabs>
          <w:tab w:val="left" w:pos="567"/>
          <w:tab w:val="left" w:pos="720"/>
          <w:tab w:val="left" w:pos="1260"/>
        </w:tabs>
        <w:ind w:firstLine="709"/>
        <w:jc w:val="both"/>
      </w:pPr>
      <w:r>
        <w:rPr>
          <w:szCs w:val="28"/>
        </w:rPr>
        <w:t>1.7</w:t>
      </w:r>
      <w:r w:rsidR="000B743E">
        <w:rPr>
          <w:szCs w:val="28"/>
        </w:rPr>
        <w:t xml:space="preserve">. </w:t>
      </w:r>
      <w:r w:rsidR="000B743E">
        <w:t xml:space="preserve">Выплата стипендий </w:t>
      </w:r>
      <w:r w:rsidR="00CB5065">
        <w:t>г</w:t>
      </w:r>
      <w:r w:rsidR="000B743E">
        <w:t xml:space="preserve">лавы района осуществляется в соответствии </w:t>
      </w:r>
      <w:r w:rsidR="00CB5065">
        <w:t xml:space="preserve">                               </w:t>
      </w:r>
      <w:r w:rsidR="000B743E">
        <w:t xml:space="preserve">с Положением за счет бюджетных ассигнований, предусмотренных в бюджете района на соответствующий финансовый год и плановый период </w:t>
      </w:r>
      <w:bookmarkStart w:id="4" w:name="_GoBack"/>
      <w:bookmarkEnd w:id="4"/>
      <w:r w:rsidR="000B743E">
        <w:t xml:space="preserve">на выплату стипендий </w:t>
      </w:r>
      <w:r w:rsidR="002166D6">
        <w:t>г</w:t>
      </w:r>
      <w:r w:rsidR="000B743E">
        <w:t xml:space="preserve">лавы района по муниципальной программе «Развитие физической культуры и спорта в Нижневартовском районе».  </w:t>
      </w: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5572ED" w:rsidRDefault="005572ED" w:rsidP="00CB5065">
      <w:pPr>
        <w:pStyle w:val="a0"/>
        <w:tabs>
          <w:tab w:val="left" w:pos="763"/>
          <w:tab w:val="left" w:pos="5040"/>
        </w:tabs>
        <w:ind w:firstLine="709"/>
        <w:jc w:val="both"/>
      </w:pPr>
    </w:p>
    <w:p w:rsidR="005572ED" w:rsidRDefault="005572ED" w:rsidP="00CB5065">
      <w:pPr>
        <w:pStyle w:val="a0"/>
        <w:tabs>
          <w:tab w:val="left" w:pos="763"/>
          <w:tab w:val="left" w:pos="5040"/>
        </w:tabs>
        <w:ind w:firstLine="709"/>
        <w:jc w:val="both"/>
      </w:pPr>
    </w:p>
    <w:p w:rsidR="000B743E" w:rsidRDefault="000B743E" w:rsidP="00CB5065">
      <w:pPr>
        <w:pStyle w:val="a0"/>
        <w:tabs>
          <w:tab w:val="left" w:pos="763"/>
          <w:tab w:val="left" w:pos="5040"/>
        </w:tabs>
        <w:ind w:firstLine="709"/>
        <w:jc w:val="both"/>
      </w:pPr>
    </w:p>
    <w:p w:rsidR="00CB5065" w:rsidRDefault="005572ED" w:rsidP="005572ED">
      <w:pPr>
        <w:pStyle w:val="a0"/>
        <w:tabs>
          <w:tab w:val="left" w:pos="763"/>
          <w:tab w:val="left" w:pos="5040"/>
        </w:tabs>
        <w:ind w:firstLine="5670"/>
      </w:pPr>
      <w:r>
        <w:lastRenderedPageBreak/>
        <w:t xml:space="preserve">                           </w:t>
      </w:r>
      <w:r w:rsidR="00CB5065">
        <w:t xml:space="preserve">Приложение 2 </w:t>
      </w:r>
    </w:p>
    <w:p w:rsidR="000B743E" w:rsidRDefault="000B743E" w:rsidP="000B743E">
      <w:pPr>
        <w:pStyle w:val="a0"/>
        <w:ind w:left="5529"/>
        <w:jc w:val="center"/>
        <w:rPr>
          <w:szCs w:val="28"/>
        </w:rPr>
      </w:pPr>
    </w:p>
    <w:p w:rsidR="00CB5065" w:rsidRPr="00CB5065" w:rsidRDefault="00CB5065" w:rsidP="000B743E">
      <w:pPr>
        <w:pStyle w:val="a0"/>
        <w:ind w:left="5529"/>
        <w:jc w:val="center"/>
        <w:rPr>
          <w:szCs w:val="28"/>
        </w:rPr>
      </w:pPr>
    </w:p>
    <w:p w:rsidR="000B743E" w:rsidRDefault="000B743E" w:rsidP="000B743E">
      <w:pPr>
        <w:jc w:val="center"/>
        <w:rPr>
          <w:b/>
        </w:rPr>
      </w:pPr>
      <w:r w:rsidRPr="00972D8B">
        <w:rPr>
          <w:b/>
        </w:rPr>
        <w:t>С</w:t>
      </w:r>
      <w:r>
        <w:rPr>
          <w:b/>
        </w:rPr>
        <w:t>портивные достижения для назначения стипендии и ее размер</w:t>
      </w:r>
    </w:p>
    <w:p w:rsidR="000B743E" w:rsidRDefault="000B743E" w:rsidP="000B743E">
      <w:pPr>
        <w:jc w:val="center"/>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095"/>
        <w:gridCol w:w="1984"/>
        <w:gridCol w:w="1418"/>
      </w:tblGrid>
      <w:tr w:rsidR="000B743E" w:rsidTr="00684183">
        <w:trPr>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b/>
                <w:sz w:val="24"/>
                <w:szCs w:val="24"/>
              </w:rPr>
            </w:pPr>
            <w:r>
              <w:rPr>
                <w:b/>
                <w:sz w:val="24"/>
                <w:szCs w:val="24"/>
              </w:rPr>
              <w:t>№ п/п</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b/>
                <w:sz w:val="24"/>
                <w:szCs w:val="24"/>
              </w:rPr>
            </w:pPr>
            <w:r>
              <w:rPr>
                <w:b/>
                <w:sz w:val="24"/>
                <w:szCs w:val="24"/>
              </w:rPr>
              <w:t xml:space="preserve">Наименование </w:t>
            </w:r>
          </w:p>
          <w:p w:rsidR="000B743E" w:rsidRDefault="000B743E" w:rsidP="00684183">
            <w:pPr>
              <w:pStyle w:val="a0"/>
              <w:jc w:val="center"/>
              <w:rPr>
                <w:b/>
                <w:sz w:val="24"/>
                <w:szCs w:val="24"/>
              </w:rPr>
            </w:pPr>
            <w:r>
              <w:rPr>
                <w:b/>
                <w:sz w:val="24"/>
                <w:szCs w:val="24"/>
              </w:rPr>
              <w:t xml:space="preserve">соревнований </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ind w:left="-108" w:right="-108"/>
              <w:jc w:val="center"/>
              <w:rPr>
                <w:b/>
                <w:sz w:val="24"/>
                <w:szCs w:val="24"/>
              </w:rPr>
            </w:pPr>
            <w:r>
              <w:rPr>
                <w:b/>
                <w:sz w:val="24"/>
                <w:szCs w:val="24"/>
              </w:rPr>
              <w:t>Места, занятые спортсменами на соревнованиях</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b/>
                <w:sz w:val="24"/>
                <w:szCs w:val="24"/>
              </w:rPr>
            </w:pPr>
            <w:r>
              <w:rPr>
                <w:b/>
                <w:sz w:val="24"/>
                <w:szCs w:val="24"/>
              </w:rPr>
              <w:t>Норматив выплат</w:t>
            </w:r>
          </w:p>
          <w:p w:rsidR="000B743E" w:rsidRDefault="000B743E" w:rsidP="00684183">
            <w:pPr>
              <w:pStyle w:val="a0"/>
              <w:jc w:val="center"/>
              <w:rPr>
                <w:b/>
                <w:sz w:val="24"/>
                <w:szCs w:val="24"/>
              </w:rPr>
            </w:pPr>
            <w:r>
              <w:rPr>
                <w:b/>
                <w:sz w:val="24"/>
                <w:szCs w:val="24"/>
              </w:rPr>
              <w:t>(руб.)</w:t>
            </w:r>
          </w:p>
        </w:tc>
      </w:tr>
      <w:tr w:rsidR="000B743E" w:rsidTr="00684183">
        <w:trPr>
          <w:trHeight w:val="716"/>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both"/>
              <w:rPr>
                <w:sz w:val="24"/>
                <w:szCs w:val="24"/>
              </w:rPr>
            </w:pPr>
            <w:r>
              <w:rPr>
                <w:sz w:val="24"/>
                <w:szCs w:val="24"/>
              </w:rPr>
              <w:t>*Международные соревнования</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2 500</w:t>
            </w:r>
          </w:p>
          <w:p w:rsidR="000B743E" w:rsidRDefault="000B743E" w:rsidP="00684183">
            <w:pPr>
              <w:pStyle w:val="a0"/>
              <w:jc w:val="center"/>
              <w:rPr>
                <w:sz w:val="24"/>
                <w:szCs w:val="24"/>
              </w:rPr>
            </w:pPr>
            <w:r>
              <w:rPr>
                <w:sz w:val="24"/>
                <w:szCs w:val="24"/>
              </w:rPr>
              <w:t>2 200</w:t>
            </w:r>
          </w:p>
          <w:p w:rsidR="000B743E" w:rsidRDefault="000B743E" w:rsidP="00684183">
            <w:pPr>
              <w:pStyle w:val="a0"/>
              <w:jc w:val="center"/>
              <w:rPr>
                <w:sz w:val="24"/>
                <w:szCs w:val="24"/>
              </w:rPr>
            </w:pPr>
            <w:r>
              <w:rPr>
                <w:sz w:val="24"/>
                <w:szCs w:val="24"/>
              </w:rPr>
              <w:t>2 000</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both"/>
              <w:rPr>
                <w:sz w:val="24"/>
                <w:szCs w:val="24"/>
              </w:rPr>
            </w:pPr>
            <w:r>
              <w:rPr>
                <w:sz w:val="24"/>
                <w:szCs w:val="24"/>
              </w:rPr>
              <w:t>Чемпионаты и первенства России (мужчины, женщины, юниоры), в том числе с поражением опорно-двигательного аппарата (ПОДА)</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 xml:space="preserve">3 </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2 300</w:t>
            </w:r>
          </w:p>
          <w:p w:rsidR="000B743E" w:rsidRDefault="000B743E" w:rsidP="00684183">
            <w:pPr>
              <w:pStyle w:val="a0"/>
              <w:jc w:val="center"/>
              <w:rPr>
                <w:sz w:val="24"/>
                <w:szCs w:val="24"/>
              </w:rPr>
            </w:pPr>
            <w:r>
              <w:rPr>
                <w:sz w:val="24"/>
                <w:szCs w:val="24"/>
              </w:rPr>
              <w:t>2 000</w:t>
            </w:r>
          </w:p>
          <w:p w:rsidR="000B743E" w:rsidRDefault="000B743E" w:rsidP="00684183">
            <w:pPr>
              <w:pStyle w:val="a0"/>
              <w:jc w:val="center"/>
              <w:rPr>
                <w:sz w:val="24"/>
                <w:szCs w:val="24"/>
              </w:rPr>
            </w:pPr>
            <w:r>
              <w:rPr>
                <w:sz w:val="24"/>
                <w:szCs w:val="24"/>
              </w:rPr>
              <w:t xml:space="preserve">1 800 </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both"/>
              <w:rPr>
                <w:sz w:val="24"/>
                <w:szCs w:val="24"/>
              </w:rPr>
            </w:pPr>
            <w:r>
              <w:rPr>
                <w:sz w:val="24"/>
                <w:szCs w:val="24"/>
              </w:rPr>
              <w:t>Первенства России (юноши, девушки), в том числе с поражением опорно-двигательного аппарата (ПОДА)</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2 000</w:t>
            </w:r>
          </w:p>
          <w:p w:rsidR="000B743E" w:rsidRDefault="000B743E" w:rsidP="00684183">
            <w:pPr>
              <w:pStyle w:val="a0"/>
              <w:jc w:val="center"/>
              <w:rPr>
                <w:sz w:val="24"/>
                <w:szCs w:val="24"/>
              </w:rPr>
            </w:pPr>
            <w:r>
              <w:rPr>
                <w:sz w:val="24"/>
                <w:szCs w:val="24"/>
              </w:rPr>
              <w:t>1 700</w:t>
            </w:r>
          </w:p>
          <w:p w:rsidR="000B743E" w:rsidRDefault="000B743E" w:rsidP="00684183">
            <w:pPr>
              <w:pStyle w:val="a0"/>
              <w:jc w:val="center"/>
              <w:rPr>
                <w:sz w:val="24"/>
                <w:szCs w:val="24"/>
              </w:rPr>
            </w:pPr>
            <w:r>
              <w:rPr>
                <w:sz w:val="24"/>
                <w:szCs w:val="24"/>
              </w:rPr>
              <w:t>1 300</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4.</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both"/>
              <w:rPr>
                <w:sz w:val="24"/>
                <w:szCs w:val="24"/>
              </w:rPr>
            </w:pPr>
            <w:r>
              <w:rPr>
                <w:sz w:val="24"/>
                <w:szCs w:val="24"/>
              </w:rPr>
              <w:t>**Всероссийские турниры, Кубок России (мужчины, женщины, юниоры)</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1 800</w:t>
            </w:r>
          </w:p>
          <w:p w:rsidR="000B743E" w:rsidRDefault="000B743E" w:rsidP="00684183">
            <w:pPr>
              <w:pStyle w:val="a0"/>
              <w:jc w:val="center"/>
              <w:rPr>
                <w:sz w:val="24"/>
                <w:szCs w:val="24"/>
              </w:rPr>
            </w:pPr>
            <w:r>
              <w:rPr>
                <w:sz w:val="24"/>
                <w:szCs w:val="24"/>
              </w:rPr>
              <w:t>1 500</w:t>
            </w:r>
          </w:p>
          <w:p w:rsidR="000B743E" w:rsidRDefault="000B743E" w:rsidP="00684183">
            <w:pPr>
              <w:pStyle w:val="a0"/>
              <w:jc w:val="center"/>
              <w:rPr>
                <w:sz w:val="24"/>
                <w:szCs w:val="24"/>
              </w:rPr>
            </w:pPr>
            <w:r>
              <w:rPr>
                <w:sz w:val="24"/>
                <w:szCs w:val="24"/>
              </w:rPr>
              <w:t>1 300</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both"/>
              <w:rPr>
                <w:sz w:val="24"/>
                <w:szCs w:val="24"/>
              </w:rPr>
            </w:pPr>
            <w:r>
              <w:rPr>
                <w:sz w:val="24"/>
                <w:szCs w:val="24"/>
              </w:rPr>
              <w:t>**Всероссийские турниры, Кубок России (юноши, девушки)</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1 500</w:t>
            </w:r>
          </w:p>
          <w:p w:rsidR="000B743E" w:rsidRDefault="000B743E" w:rsidP="00684183">
            <w:pPr>
              <w:pStyle w:val="a0"/>
              <w:jc w:val="center"/>
              <w:rPr>
                <w:sz w:val="24"/>
                <w:szCs w:val="24"/>
              </w:rPr>
            </w:pPr>
            <w:r>
              <w:rPr>
                <w:sz w:val="24"/>
                <w:szCs w:val="24"/>
              </w:rPr>
              <w:t>1 200</w:t>
            </w:r>
          </w:p>
          <w:p w:rsidR="000B743E" w:rsidRDefault="000B743E" w:rsidP="00684183">
            <w:pPr>
              <w:pStyle w:val="a0"/>
              <w:jc w:val="center"/>
              <w:rPr>
                <w:sz w:val="24"/>
                <w:szCs w:val="24"/>
              </w:rPr>
            </w:pPr>
            <w:r>
              <w:rPr>
                <w:sz w:val="24"/>
                <w:szCs w:val="24"/>
              </w:rPr>
              <w:t>1 000</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6.</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both"/>
              <w:rPr>
                <w:sz w:val="24"/>
                <w:szCs w:val="24"/>
              </w:rPr>
            </w:pPr>
            <w:r>
              <w:rPr>
                <w:sz w:val="24"/>
                <w:szCs w:val="24"/>
              </w:rPr>
              <w:t>Чемпионаты и первенства Уральского Федерального округа (мужчины, женщины, юниоры)</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1 800</w:t>
            </w:r>
          </w:p>
          <w:p w:rsidR="000B743E" w:rsidRDefault="000B743E" w:rsidP="00684183">
            <w:pPr>
              <w:pStyle w:val="a0"/>
              <w:jc w:val="center"/>
              <w:rPr>
                <w:sz w:val="24"/>
                <w:szCs w:val="24"/>
              </w:rPr>
            </w:pPr>
            <w:r>
              <w:rPr>
                <w:sz w:val="24"/>
                <w:szCs w:val="24"/>
              </w:rPr>
              <w:t>1 500</w:t>
            </w:r>
          </w:p>
          <w:p w:rsidR="000B743E" w:rsidRDefault="000B743E" w:rsidP="00684183">
            <w:pPr>
              <w:pStyle w:val="a0"/>
              <w:jc w:val="center"/>
              <w:rPr>
                <w:sz w:val="24"/>
                <w:szCs w:val="24"/>
              </w:rPr>
            </w:pPr>
            <w:r>
              <w:rPr>
                <w:sz w:val="24"/>
                <w:szCs w:val="24"/>
              </w:rPr>
              <w:t>1 300</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7.</w:t>
            </w:r>
          </w:p>
        </w:tc>
        <w:tc>
          <w:tcPr>
            <w:tcW w:w="6095"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both"/>
              <w:rPr>
                <w:sz w:val="24"/>
                <w:szCs w:val="24"/>
              </w:rPr>
            </w:pPr>
            <w:r>
              <w:rPr>
                <w:sz w:val="24"/>
                <w:szCs w:val="24"/>
              </w:rPr>
              <w:t xml:space="preserve">Первенства Уральского Федерального округа (юноши, девушки) </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1 500</w:t>
            </w:r>
          </w:p>
          <w:p w:rsidR="000B743E" w:rsidRDefault="000B743E" w:rsidP="00684183">
            <w:pPr>
              <w:pStyle w:val="a0"/>
              <w:jc w:val="center"/>
              <w:rPr>
                <w:sz w:val="24"/>
                <w:szCs w:val="24"/>
              </w:rPr>
            </w:pPr>
            <w:r>
              <w:rPr>
                <w:sz w:val="24"/>
                <w:szCs w:val="24"/>
              </w:rPr>
              <w:t>1 200</w:t>
            </w:r>
          </w:p>
          <w:p w:rsidR="000B743E" w:rsidRDefault="000B743E" w:rsidP="00684183">
            <w:pPr>
              <w:pStyle w:val="a0"/>
              <w:jc w:val="center"/>
              <w:rPr>
                <w:sz w:val="24"/>
                <w:szCs w:val="24"/>
              </w:rPr>
            </w:pPr>
            <w:r>
              <w:rPr>
                <w:sz w:val="24"/>
                <w:szCs w:val="24"/>
              </w:rPr>
              <w:t>1 000</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8.</w:t>
            </w:r>
          </w:p>
        </w:tc>
        <w:tc>
          <w:tcPr>
            <w:tcW w:w="6095" w:type="dxa"/>
            <w:tcBorders>
              <w:top w:val="single" w:sz="4" w:space="0" w:color="auto"/>
              <w:left w:val="single" w:sz="4" w:space="0" w:color="auto"/>
              <w:bottom w:val="single" w:sz="4" w:space="0" w:color="auto"/>
              <w:right w:val="single" w:sz="4" w:space="0" w:color="auto"/>
            </w:tcBorders>
            <w:hideMark/>
          </w:tcPr>
          <w:p w:rsidR="000B743E" w:rsidRPr="00C80704" w:rsidRDefault="000B743E" w:rsidP="00684183">
            <w:pPr>
              <w:pStyle w:val="a0"/>
              <w:jc w:val="both"/>
              <w:rPr>
                <w:color w:val="000000" w:themeColor="text1"/>
                <w:sz w:val="24"/>
                <w:szCs w:val="24"/>
              </w:rPr>
            </w:pPr>
            <w:r w:rsidRPr="00C80704">
              <w:rPr>
                <w:color w:val="000000" w:themeColor="text1"/>
                <w:sz w:val="24"/>
                <w:szCs w:val="24"/>
              </w:rPr>
              <w:t>Всероссийская Спартакиада инвалидов России (финал)</w:t>
            </w:r>
          </w:p>
          <w:p w:rsidR="000B743E" w:rsidRDefault="000B743E" w:rsidP="00684183">
            <w:pPr>
              <w:pStyle w:val="a0"/>
              <w:jc w:val="both"/>
              <w:rPr>
                <w:sz w:val="24"/>
                <w:szCs w:val="24"/>
              </w:rPr>
            </w:pPr>
            <w:r w:rsidRPr="00C80704">
              <w:rPr>
                <w:color w:val="000000" w:themeColor="text1"/>
                <w:sz w:val="24"/>
                <w:szCs w:val="24"/>
              </w:rPr>
              <w:t>Спартакиада учащихся России (финал)</w:t>
            </w:r>
          </w:p>
        </w:tc>
        <w:tc>
          <w:tcPr>
            <w:tcW w:w="1984"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w:t>
            </w:r>
          </w:p>
          <w:p w:rsidR="000B743E" w:rsidRDefault="000B743E" w:rsidP="00684183">
            <w:pPr>
              <w:pStyle w:val="a0"/>
              <w:jc w:val="center"/>
              <w:rPr>
                <w:sz w:val="24"/>
                <w:szCs w:val="24"/>
              </w:rPr>
            </w:pPr>
            <w:r>
              <w:rPr>
                <w:sz w:val="24"/>
                <w:szCs w:val="24"/>
              </w:rPr>
              <w:t>2</w:t>
            </w:r>
          </w:p>
          <w:p w:rsidR="000B743E" w:rsidRDefault="000B743E" w:rsidP="00684183">
            <w:pPr>
              <w:pStyle w:val="a0"/>
              <w:jc w:val="center"/>
              <w:rPr>
                <w:sz w:val="24"/>
                <w:szCs w:val="24"/>
              </w:rPr>
            </w:pPr>
            <w:r>
              <w:rPr>
                <w:sz w:val="24"/>
                <w:szCs w:val="24"/>
              </w:rPr>
              <w:t xml:space="preserve">3 </w:t>
            </w:r>
          </w:p>
        </w:tc>
        <w:tc>
          <w:tcPr>
            <w:tcW w:w="141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1 500</w:t>
            </w:r>
          </w:p>
          <w:p w:rsidR="000B743E" w:rsidRDefault="000B743E" w:rsidP="00684183">
            <w:pPr>
              <w:pStyle w:val="a0"/>
              <w:jc w:val="center"/>
              <w:rPr>
                <w:sz w:val="24"/>
                <w:szCs w:val="24"/>
              </w:rPr>
            </w:pPr>
            <w:r>
              <w:rPr>
                <w:sz w:val="24"/>
                <w:szCs w:val="24"/>
              </w:rPr>
              <w:t>1 200</w:t>
            </w:r>
          </w:p>
          <w:p w:rsidR="000B743E" w:rsidRDefault="000B743E" w:rsidP="00684183">
            <w:pPr>
              <w:pStyle w:val="a0"/>
              <w:jc w:val="center"/>
              <w:rPr>
                <w:sz w:val="24"/>
                <w:szCs w:val="24"/>
              </w:rPr>
            </w:pPr>
            <w:r>
              <w:rPr>
                <w:sz w:val="24"/>
                <w:szCs w:val="24"/>
              </w:rPr>
              <w:t>1 000</w:t>
            </w:r>
          </w:p>
        </w:tc>
      </w:tr>
      <w:tr w:rsidR="000B743E" w:rsidTr="00684183">
        <w:trPr>
          <w:trHeight w:val="369"/>
          <w:jc w:val="center"/>
        </w:trPr>
        <w:tc>
          <w:tcPr>
            <w:tcW w:w="568" w:type="dxa"/>
            <w:tcBorders>
              <w:top w:val="single" w:sz="4" w:space="0" w:color="auto"/>
              <w:left w:val="single" w:sz="4" w:space="0" w:color="auto"/>
              <w:bottom w:val="single" w:sz="4" w:space="0" w:color="auto"/>
              <w:right w:val="single" w:sz="4" w:space="0" w:color="auto"/>
            </w:tcBorders>
            <w:hideMark/>
          </w:tcPr>
          <w:p w:rsidR="000B743E" w:rsidRDefault="000B743E" w:rsidP="00684183">
            <w:pPr>
              <w:pStyle w:val="a0"/>
              <w:jc w:val="center"/>
              <w:rPr>
                <w:sz w:val="24"/>
                <w:szCs w:val="24"/>
              </w:rPr>
            </w:pPr>
            <w:r>
              <w:rPr>
                <w:sz w:val="24"/>
                <w:szCs w:val="24"/>
              </w:rPr>
              <w:t>9.</w:t>
            </w:r>
          </w:p>
        </w:tc>
        <w:tc>
          <w:tcPr>
            <w:tcW w:w="6095" w:type="dxa"/>
            <w:tcBorders>
              <w:top w:val="single" w:sz="4" w:space="0" w:color="auto"/>
              <w:left w:val="single" w:sz="4" w:space="0" w:color="auto"/>
              <w:bottom w:val="single" w:sz="4" w:space="0" w:color="auto"/>
              <w:right w:val="single" w:sz="4" w:space="0" w:color="auto"/>
            </w:tcBorders>
            <w:hideMark/>
          </w:tcPr>
          <w:p w:rsidR="000B743E" w:rsidRPr="00C80704" w:rsidRDefault="000B743E" w:rsidP="00684183">
            <w:pPr>
              <w:pStyle w:val="a0"/>
              <w:jc w:val="both"/>
              <w:rPr>
                <w:color w:val="000000" w:themeColor="text1"/>
                <w:sz w:val="24"/>
                <w:szCs w:val="24"/>
              </w:rPr>
            </w:pPr>
            <w:r>
              <w:rPr>
                <w:sz w:val="24"/>
                <w:szCs w:val="24"/>
              </w:rPr>
              <w:t>Чемпионаты и первенства Ханты-Мансийского автономного округа – Югры по национальным видам спорта (северное многоборье, национальная спортивная борьба)</w:t>
            </w:r>
          </w:p>
        </w:tc>
        <w:tc>
          <w:tcPr>
            <w:tcW w:w="1984" w:type="dxa"/>
            <w:tcBorders>
              <w:top w:val="single" w:sz="4" w:space="0" w:color="auto"/>
              <w:left w:val="single" w:sz="4" w:space="0" w:color="auto"/>
              <w:bottom w:val="single" w:sz="4" w:space="0" w:color="auto"/>
              <w:right w:val="single" w:sz="4" w:space="0" w:color="auto"/>
            </w:tcBorders>
            <w:hideMark/>
          </w:tcPr>
          <w:p w:rsidR="000B743E" w:rsidRPr="00C80704" w:rsidRDefault="000B743E" w:rsidP="00684183">
            <w:pPr>
              <w:pStyle w:val="a0"/>
              <w:jc w:val="center"/>
              <w:rPr>
                <w:color w:val="000000" w:themeColor="text1"/>
                <w:sz w:val="24"/>
                <w:szCs w:val="24"/>
              </w:rPr>
            </w:pPr>
            <w:r w:rsidRPr="00C80704">
              <w:rPr>
                <w:color w:val="000000" w:themeColor="text1"/>
                <w:sz w:val="24"/>
                <w:szCs w:val="24"/>
              </w:rPr>
              <w:t>1</w:t>
            </w:r>
          </w:p>
          <w:p w:rsidR="000B743E" w:rsidRPr="00C80704" w:rsidRDefault="000B743E" w:rsidP="00684183">
            <w:pPr>
              <w:pStyle w:val="a0"/>
              <w:jc w:val="center"/>
              <w:rPr>
                <w:color w:val="000000" w:themeColor="text1"/>
                <w:sz w:val="24"/>
                <w:szCs w:val="24"/>
              </w:rPr>
            </w:pPr>
            <w:r w:rsidRPr="00C80704">
              <w:rPr>
                <w:color w:val="000000" w:themeColor="text1"/>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0B743E" w:rsidRPr="00C80704" w:rsidRDefault="000B743E" w:rsidP="00684183">
            <w:pPr>
              <w:pStyle w:val="a0"/>
              <w:jc w:val="center"/>
              <w:rPr>
                <w:color w:val="000000" w:themeColor="text1"/>
                <w:sz w:val="24"/>
                <w:szCs w:val="24"/>
              </w:rPr>
            </w:pPr>
            <w:r w:rsidRPr="00C80704">
              <w:rPr>
                <w:color w:val="000000" w:themeColor="text1"/>
                <w:sz w:val="24"/>
                <w:szCs w:val="24"/>
              </w:rPr>
              <w:t>1 </w:t>
            </w:r>
            <w:r>
              <w:rPr>
                <w:color w:val="000000" w:themeColor="text1"/>
                <w:sz w:val="24"/>
                <w:szCs w:val="24"/>
              </w:rPr>
              <w:t>0</w:t>
            </w:r>
            <w:r w:rsidRPr="00C80704">
              <w:rPr>
                <w:color w:val="000000" w:themeColor="text1"/>
                <w:sz w:val="24"/>
                <w:szCs w:val="24"/>
              </w:rPr>
              <w:t>00</w:t>
            </w:r>
          </w:p>
          <w:p w:rsidR="000B743E" w:rsidRPr="00C80704" w:rsidRDefault="000B743E" w:rsidP="00684183">
            <w:pPr>
              <w:pStyle w:val="a0"/>
              <w:jc w:val="center"/>
              <w:rPr>
                <w:color w:val="000000" w:themeColor="text1"/>
                <w:sz w:val="24"/>
                <w:szCs w:val="24"/>
              </w:rPr>
            </w:pPr>
            <w:r w:rsidRPr="00C80704">
              <w:rPr>
                <w:color w:val="000000" w:themeColor="text1"/>
                <w:sz w:val="24"/>
                <w:szCs w:val="24"/>
              </w:rPr>
              <w:t xml:space="preserve"> </w:t>
            </w:r>
          </w:p>
        </w:tc>
      </w:tr>
    </w:tbl>
    <w:p w:rsidR="000B743E" w:rsidRDefault="000B743E" w:rsidP="000B743E">
      <w:pPr>
        <w:jc w:val="both"/>
      </w:pPr>
    </w:p>
    <w:p w:rsidR="000B743E" w:rsidRPr="002166D6" w:rsidRDefault="000B743E" w:rsidP="000B743E">
      <w:pPr>
        <w:ind w:firstLine="708"/>
        <w:jc w:val="both"/>
        <w:rPr>
          <w:sz w:val="22"/>
          <w:szCs w:val="22"/>
        </w:rPr>
      </w:pPr>
      <w:r w:rsidRPr="002166D6">
        <w:rPr>
          <w:sz w:val="22"/>
          <w:szCs w:val="22"/>
        </w:rPr>
        <w:t>* Примечание: международные соревнования, включенные в единый календарный план межрегиональных, всероссийских и междунар</w:t>
      </w:r>
      <w:r w:rsidR="002166D6" w:rsidRPr="002166D6">
        <w:rPr>
          <w:sz w:val="22"/>
          <w:szCs w:val="22"/>
        </w:rPr>
        <w:t>одных физкультурных мероприятий, а также</w:t>
      </w:r>
      <w:r w:rsidRPr="002166D6">
        <w:rPr>
          <w:sz w:val="22"/>
          <w:szCs w:val="22"/>
        </w:rPr>
        <w:t xml:space="preserve"> спортивных мероприятий Министерства спорта Российской Федерации.</w:t>
      </w:r>
    </w:p>
    <w:p w:rsidR="000B743E" w:rsidRPr="002166D6" w:rsidRDefault="000B743E" w:rsidP="000B743E">
      <w:pPr>
        <w:ind w:firstLine="708"/>
        <w:jc w:val="both"/>
        <w:rPr>
          <w:sz w:val="22"/>
          <w:szCs w:val="22"/>
        </w:rPr>
      </w:pPr>
      <w:r w:rsidRPr="002166D6">
        <w:rPr>
          <w:sz w:val="22"/>
          <w:szCs w:val="22"/>
        </w:rPr>
        <w:t xml:space="preserve">** Всероссийские соревнования, определяющие допуск к участию в финальных Первенствах </w:t>
      </w:r>
      <w:r w:rsidR="002166D6">
        <w:rPr>
          <w:sz w:val="22"/>
          <w:szCs w:val="22"/>
        </w:rPr>
        <w:t xml:space="preserve">                      </w:t>
      </w:r>
      <w:r w:rsidRPr="002166D6">
        <w:rPr>
          <w:sz w:val="22"/>
          <w:szCs w:val="22"/>
        </w:rPr>
        <w:t>и Чемпионатах России по видам спорта.</w:t>
      </w:r>
    </w:p>
    <w:p w:rsidR="000B743E" w:rsidRDefault="000B743E" w:rsidP="000B743E">
      <w:pPr>
        <w:ind w:firstLine="708"/>
        <w:jc w:val="both"/>
      </w:pPr>
    </w:p>
    <w:p w:rsidR="000B743E" w:rsidRDefault="000B743E" w:rsidP="000B743E">
      <w:pPr>
        <w:ind w:firstLine="708"/>
        <w:jc w:val="both"/>
      </w:pPr>
    </w:p>
    <w:p w:rsidR="000B743E" w:rsidRDefault="000B743E" w:rsidP="000B743E">
      <w:pPr>
        <w:ind w:firstLine="708"/>
        <w:jc w:val="both"/>
      </w:pPr>
    </w:p>
    <w:p w:rsidR="000B743E" w:rsidRDefault="000B743E" w:rsidP="000B743E">
      <w:pPr>
        <w:ind w:firstLine="708"/>
        <w:jc w:val="both"/>
      </w:pPr>
    </w:p>
    <w:p w:rsidR="000B743E" w:rsidRDefault="000B743E" w:rsidP="000B743E">
      <w:pPr>
        <w:ind w:firstLine="708"/>
        <w:jc w:val="both"/>
      </w:pPr>
    </w:p>
    <w:p w:rsidR="000B743E" w:rsidRDefault="000B743E" w:rsidP="000B743E">
      <w:pPr>
        <w:ind w:firstLine="708"/>
        <w:jc w:val="both"/>
      </w:pPr>
    </w:p>
    <w:p w:rsidR="00AB3EE4" w:rsidRDefault="00AB3EE4" w:rsidP="000B743E">
      <w:pPr>
        <w:ind w:firstLine="708"/>
        <w:jc w:val="both"/>
      </w:pPr>
    </w:p>
    <w:p w:rsidR="00AB3EE4" w:rsidRDefault="00AB3EE4" w:rsidP="000B743E">
      <w:pPr>
        <w:ind w:firstLine="708"/>
        <w:jc w:val="both"/>
      </w:pPr>
    </w:p>
    <w:p w:rsidR="005572ED" w:rsidRPr="005572ED" w:rsidRDefault="005572ED" w:rsidP="005572ED">
      <w:pPr>
        <w:pStyle w:val="a0"/>
        <w:tabs>
          <w:tab w:val="left" w:pos="763"/>
          <w:tab w:val="left" w:pos="5040"/>
        </w:tabs>
        <w:ind w:firstLine="5670"/>
      </w:pPr>
      <w:r>
        <w:lastRenderedPageBreak/>
        <w:t xml:space="preserve">                       </w:t>
      </w:r>
      <w:r w:rsidR="002166D6">
        <w:t xml:space="preserve">Приложение 3 </w:t>
      </w:r>
    </w:p>
    <w:p w:rsidR="005572ED" w:rsidRDefault="005572ED" w:rsidP="000B743E">
      <w:pPr>
        <w:jc w:val="center"/>
        <w:rPr>
          <w:b/>
        </w:rPr>
      </w:pPr>
    </w:p>
    <w:p w:rsidR="005572ED" w:rsidRPr="00E166D3" w:rsidRDefault="005572ED" w:rsidP="005572ED">
      <w:pPr>
        <w:jc w:val="center"/>
        <w:rPr>
          <w:b/>
        </w:rPr>
      </w:pPr>
      <w:r w:rsidRPr="00E166D3">
        <w:rPr>
          <w:b/>
        </w:rPr>
        <w:t>Список</w:t>
      </w:r>
    </w:p>
    <w:p w:rsidR="005572ED" w:rsidRPr="00E166D3" w:rsidRDefault="005572ED" w:rsidP="005572ED">
      <w:pPr>
        <w:jc w:val="center"/>
        <w:rPr>
          <w:b/>
        </w:rPr>
      </w:pPr>
      <w:r w:rsidRPr="00E166D3">
        <w:rPr>
          <w:b/>
        </w:rPr>
        <w:t xml:space="preserve">Спортсменов, спортсменов – инвалидов спортивных школ </w:t>
      </w:r>
      <w:r w:rsidRPr="00E166D3">
        <w:t xml:space="preserve">и сборной команды </w:t>
      </w:r>
      <w:r w:rsidRPr="00E166D3">
        <w:rPr>
          <w:b/>
        </w:rPr>
        <w:t>района, добившихся высоких спортивных результатов по итогам выступлений в 2023 году</w:t>
      </w:r>
    </w:p>
    <w:p w:rsidR="005572ED" w:rsidRPr="00E166D3" w:rsidRDefault="005572ED" w:rsidP="005572ED">
      <w:pPr>
        <w:jc w:val="center"/>
        <w:rPr>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242"/>
        <w:gridCol w:w="1944"/>
        <w:gridCol w:w="4221"/>
      </w:tblGrid>
      <w:tr w:rsidR="005572ED" w:rsidRPr="00E166D3" w:rsidTr="004C110A">
        <w:trPr>
          <w:jc w:val="center"/>
        </w:trPr>
        <w:tc>
          <w:tcPr>
            <w:tcW w:w="658"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center"/>
              <w:rPr>
                <w:b/>
                <w:sz w:val="24"/>
                <w:szCs w:val="24"/>
              </w:rPr>
            </w:pPr>
            <w:r w:rsidRPr="00E166D3">
              <w:rPr>
                <w:b/>
                <w:sz w:val="24"/>
                <w:szCs w:val="24"/>
              </w:rPr>
              <w:t>№</w:t>
            </w:r>
          </w:p>
          <w:p w:rsidR="005572ED" w:rsidRPr="00E166D3" w:rsidRDefault="005572ED" w:rsidP="004C110A">
            <w:pPr>
              <w:jc w:val="center"/>
              <w:rPr>
                <w:b/>
                <w:sz w:val="24"/>
                <w:szCs w:val="24"/>
              </w:rPr>
            </w:pPr>
            <w:r w:rsidRPr="00E166D3">
              <w:rPr>
                <w:b/>
                <w:sz w:val="24"/>
                <w:szCs w:val="24"/>
              </w:rPr>
              <w:t>п/п</w:t>
            </w:r>
          </w:p>
        </w:tc>
        <w:tc>
          <w:tcPr>
            <w:tcW w:w="3242"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center"/>
              <w:rPr>
                <w:b/>
                <w:sz w:val="24"/>
                <w:szCs w:val="24"/>
              </w:rPr>
            </w:pPr>
            <w:r w:rsidRPr="00E166D3">
              <w:rPr>
                <w:b/>
                <w:sz w:val="24"/>
                <w:szCs w:val="24"/>
              </w:rPr>
              <w:t xml:space="preserve">Фамилия, имя, </w:t>
            </w:r>
          </w:p>
          <w:p w:rsidR="005572ED" w:rsidRPr="00E166D3" w:rsidRDefault="005572ED" w:rsidP="004C110A">
            <w:pPr>
              <w:jc w:val="center"/>
              <w:rPr>
                <w:b/>
                <w:sz w:val="24"/>
                <w:szCs w:val="24"/>
              </w:rPr>
            </w:pPr>
            <w:r w:rsidRPr="00E166D3">
              <w:rPr>
                <w:b/>
                <w:sz w:val="24"/>
                <w:szCs w:val="24"/>
              </w:rPr>
              <w:t>отчество</w:t>
            </w:r>
          </w:p>
          <w:p w:rsidR="005572ED" w:rsidRPr="00E166D3" w:rsidRDefault="005572ED" w:rsidP="004C110A">
            <w:pPr>
              <w:jc w:val="center"/>
              <w:rPr>
                <w:b/>
                <w:sz w:val="24"/>
                <w:szCs w:val="24"/>
              </w:rPr>
            </w:pPr>
            <w:r w:rsidRPr="00E166D3">
              <w:rPr>
                <w:b/>
                <w:sz w:val="24"/>
                <w:szCs w:val="24"/>
              </w:rPr>
              <w:t xml:space="preserve">(наименование </w:t>
            </w:r>
          </w:p>
          <w:p w:rsidR="005572ED" w:rsidRPr="00E166D3" w:rsidRDefault="005572ED" w:rsidP="004C110A">
            <w:pPr>
              <w:jc w:val="center"/>
              <w:rPr>
                <w:b/>
                <w:sz w:val="24"/>
                <w:szCs w:val="24"/>
              </w:rPr>
            </w:pPr>
            <w:r w:rsidRPr="00E166D3">
              <w:rPr>
                <w:b/>
                <w:sz w:val="24"/>
                <w:szCs w:val="24"/>
              </w:rPr>
              <w:t>населенного пункта)</w:t>
            </w:r>
          </w:p>
        </w:tc>
        <w:tc>
          <w:tcPr>
            <w:tcW w:w="1944"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center"/>
              <w:rPr>
                <w:b/>
                <w:sz w:val="24"/>
                <w:szCs w:val="24"/>
              </w:rPr>
            </w:pPr>
            <w:r w:rsidRPr="00E166D3">
              <w:rPr>
                <w:b/>
                <w:sz w:val="24"/>
                <w:szCs w:val="24"/>
              </w:rPr>
              <w:t xml:space="preserve">Вид спорта, </w:t>
            </w:r>
          </w:p>
          <w:p w:rsidR="005572ED" w:rsidRPr="00E166D3" w:rsidRDefault="005572ED" w:rsidP="004C110A">
            <w:pPr>
              <w:jc w:val="center"/>
              <w:rPr>
                <w:b/>
                <w:sz w:val="24"/>
                <w:szCs w:val="24"/>
              </w:rPr>
            </w:pPr>
            <w:r w:rsidRPr="00E166D3">
              <w:rPr>
                <w:b/>
                <w:sz w:val="24"/>
                <w:szCs w:val="24"/>
              </w:rPr>
              <w:t xml:space="preserve">размер </w:t>
            </w:r>
          </w:p>
          <w:p w:rsidR="005572ED" w:rsidRPr="00E166D3" w:rsidRDefault="005572ED" w:rsidP="004C110A">
            <w:pPr>
              <w:jc w:val="center"/>
              <w:rPr>
                <w:b/>
                <w:sz w:val="24"/>
                <w:szCs w:val="24"/>
              </w:rPr>
            </w:pPr>
            <w:r w:rsidRPr="00E166D3">
              <w:rPr>
                <w:b/>
                <w:sz w:val="24"/>
                <w:szCs w:val="24"/>
              </w:rPr>
              <w:t xml:space="preserve">стипендии </w:t>
            </w:r>
          </w:p>
        </w:tc>
        <w:tc>
          <w:tcPr>
            <w:tcW w:w="4221"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center"/>
              <w:rPr>
                <w:b/>
                <w:sz w:val="24"/>
                <w:szCs w:val="24"/>
              </w:rPr>
            </w:pPr>
            <w:r w:rsidRPr="00E166D3">
              <w:rPr>
                <w:b/>
                <w:sz w:val="24"/>
                <w:szCs w:val="24"/>
              </w:rPr>
              <w:t xml:space="preserve">Лучшие </w:t>
            </w:r>
          </w:p>
          <w:p w:rsidR="005572ED" w:rsidRPr="00E166D3" w:rsidRDefault="005572ED" w:rsidP="004C110A">
            <w:pPr>
              <w:jc w:val="center"/>
              <w:rPr>
                <w:b/>
                <w:sz w:val="24"/>
                <w:szCs w:val="24"/>
              </w:rPr>
            </w:pPr>
            <w:r w:rsidRPr="00E166D3">
              <w:rPr>
                <w:b/>
                <w:sz w:val="24"/>
                <w:szCs w:val="24"/>
              </w:rPr>
              <w:t xml:space="preserve">спортивные достижения </w:t>
            </w:r>
          </w:p>
        </w:tc>
      </w:tr>
      <w:tr w:rsidR="005572ED" w:rsidRPr="00E166D3" w:rsidTr="004C110A">
        <w:trPr>
          <w:jc w:val="center"/>
        </w:trPr>
        <w:tc>
          <w:tcPr>
            <w:tcW w:w="10065" w:type="dxa"/>
            <w:gridSpan w:val="4"/>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tabs>
                <w:tab w:val="left" w:pos="5387"/>
              </w:tabs>
              <w:jc w:val="center"/>
              <w:rPr>
                <w:b/>
              </w:rPr>
            </w:pPr>
            <w:r w:rsidRPr="00E166D3">
              <w:rPr>
                <w:b/>
              </w:rPr>
              <w:t>Муниципальное автономное учреждение дополнительного образования «Спортивная школа Нижневартовского района»</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hideMark/>
          </w:tcPr>
          <w:p w:rsidR="005572ED" w:rsidRPr="00E166D3" w:rsidRDefault="005572ED" w:rsidP="005572ED">
            <w:pPr>
              <w:numPr>
                <w:ilvl w:val="0"/>
                <w:numId w:val="29"/>
              </w:numPr>
              <w:autoSpaceDE w:val="0"/>
              <w:autoSpaceDN w:val="0"/>
              <w:adjustRightInd w:val="0"/>
              <w:ind w:left="0" w:firstLine="0"/>
              <w:jc w:val="right"/>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Дубенчук</w:t>
            </w:r>
            <w:proofErr w:type="spellEnd"/>
            <w:r w:rsidRPr="00E166D3">
              <w:t xml:space="preserve"> Никита Сергеевич</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lang w:val="en-US"/>
              </w:rPr>
            </w:pPr>
            <w:r>
              <w:rPr>
                <w:color w:val="000000"/>
                <w:lang w:val="en-US"/>
              </w:rPr>
              <w:t>2 500</w:t>
            </w:r>
            <w:r w:rsidRPr="00E166D3">
              <w:rPr>
                <w:color w:val="000000"/>
                <w:lang w:val="en-US"/>
              </w:rPr>
              <w:t xml:space="preserve">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АФК</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1 место</w:t>
            </w:r>
          </w:p>
          <w:p w:rsidR="005572ED" w:rsidRPr="00E166D3" w:rsidRDefault="005572ED" w:rsidP="004C110A">
            <w:pPr>
              <w:widowControl w:val="0"/>
              <w:autoSpaceDE w:val="0"/>
              <w:autoSpaceDN w:val="0"/>
              <w:adjustRightInd w:val="0"/>
            </w:pPr>
            <w:r w:rsidRPr="00E166D3">
              <w:t>Международные соревнования по спорту лиц с поражением ОДА</w:t>
            </w:r>
          </w:p>
          <w:p w:rsidR="005572ED" w:rsidRPr="00E166D3" w:rsidRDefault="005572ED" w:rsidP="004C110A">
            <w:pPr>
              <w:widowControl w:val="0"/>
              <w:autoSpaceDE w:val="0"/>
              <w:autoSpaceDN w:val="0"/>
              <w:adjustRightInd w:val="0"/>
            </w:pPr>
            <w:r w:rsidRPr="00E166D3">
              <w:t>(легкая атлетика)</w:t>
            </w:r>
          </w:p>
          <w:p w:rsidR="005572ED" w:rsidRPr="00E166D3" w:rsidRDefault="005572ED" w:rsidP="004C110A">
            <w:pPr>
              <w:widowControl w:val="0"/>
              <w:autoSpaceDE w:val="0"/>
              <w:autoSpaceDN w:val="0"/>
              <w:adjustRightInd w:val="0"/>
            </w:pPr>
            <w:r w:rsidRPr="00E166D3">
              <w:t>22-25.02.2023 г. Минск</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r w:rsidRPr="00E166D3">
              <w:t>Екимов Владислав Сергеевич</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rPr>
            </w:pPr>
            <w:r w:rsidRPr="00E166D3">
              <w:rPr>
                <w:color w:val="000000"/>
              </w:rPr>
              <w:t>2</w:t>
            </w:r>
            <w:r w:rsidRPr="00E166D3">
              <w:rPr>
                <w:color w:val="000000"/>
                <w:lang w:val="en-US"/>
              </w:rPr>
              <w:t> </w:t>
            </w:r>
            <w:r>
              <w:rPr>
                <w:color w:val="000000"/>
              </w:rPr>
              <w:t xml:space="preserve">500 </w:t>
            </w:r>
            <w:r w:rsidRPr="00E166D3">
              <w:rPr>
                <w:color w:val="000000"/>
                <w:lang w:val="en-US"/>
              </w:rPr>
              <w:t>р</w:t>
            </w:r>
            <w:proofErr w:type="spellStart"/>
            <w:r w:rsidRPr="00E166D3">
              <w:rPr>
                <w:color w:val="000000"/>
              </w:rPr>
              <w:t>ублей</w:t>
            </w:r>
            <w:proofErr w:type="spellEnd"/>
          </w:p>
          <w:p w:rsidR="005572ED" w:rsidRPr="00E166D3" w:rsidRDefault="005572ED" w:rsidP="004C110A">
            <w:pPr>
              <w:autoSpaceDE w:val="0"/>
              <w:autoSpaceDN w:val="0"/>
              <w:adjustRightInd w:val="0"/>
              <w:jc w:val="center"/>
              <w:rPr>
                <w:color w:val="000000"/>
              </w:rPr>
            </w:pPr>
            <w:r w:rsidRPr="00E166D3">
              <w:rPr>
                <w:color w:val="000000"/>
              </w:rPr>
              <w:t>Греко-римская борьба</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1 место</w:t>
            </w:r>
          </w:p>
          <w:p w:rsidR="005572ED" w:rsidRPr="00E166D3" w:rsidRDefault="005572ED" w:rsidP="004C110A">
            <w:pPr>
              <w:widowControl w:val="0"/>
              <w:autoSpaceDE w:val="0"/>
              <w:autoSpaceDN w:val="0"/>
              <w:adjustRightInd w:val="0"/>
            </w:pPr>
            <w:r w:rsidRPr="00E166D3">
              <w:t>Международный турнир по спортивной (греко-римской) борьбе</w:t>
            </w:r>
          </w:p>
          <w:p w:rsidR="005572ED" w:rsidRPr="00E166D3" w:rsidRDefault="005572ED" w:rsidP="004C110A">
            <w:pPr>
              <w:widowControl w:val="0"/>
              <w:autoSpaceDE w:val="0"/>
              <w:autoSpaceDN w:val="0"/>
              <w:adjustRightInd w:val="0"/>
            </w:pPr>
            <w:r w:rsidRPr="00E166D3">
              <w:t xml:space="preserve">"Борцовская лига </w:t>
            </w:r>
            <w:proofErr w:type="spellStart"/>
            <w:r w:rsidRPr="00E166D3">
              <w:t>Поддубного</w:t>
            </w:r>
            <w:proofErr w:type="spellEnd"/>
          </w:p>
          <w:p w:rsidR="005572ED" w:rsidRPr="00E166D3" w:rsidRDefault="005572ED" w:rsidP="004C110A">
            <w:pPr>
              <w:widowControl w:val="0"/>
              <w:autoSpaceDE w:val="0"/>
              <w:autoSpaceDN w:val="0"/>
              <w:adjustRightInd w:val="0"/>
            </w:pPr>
            <w:r w:rsidRPr="00E166D3">
              <w:t>29.10-03.11.2023 г. Москва</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rPr>
                <w:bCs/>
              </w:rPr>
            </w:pPr>
            <w:proofErr w:type="spellStart"/>
            <w:r w:rsidRPr="00E166D3">
              <w:rPr>
                <w:bCs/>
                <w:color w:val="000000"/>
              </w:rPr>
              <w:t>Бицыев</w:t>
            </w:r>
            <w:proofErr w:type="spellEnd"/>
            <w:r w:rsidRPr="00E166D3">
              <w:rPr>
                <w:bCs/>
                <w:color w:val="000000"/>
              </w:rPr>
              <w:t xml:space="preserve"> </w:t>
            </w:r>
            <w:proofErr w:type="spellStart"/>
            <w:r w:rsidRPr="00E166D3">
              <w:rPr>
                <w:bCs/>
                <w:color w:val="000000"/>
              </w:rPr>
              <w:t>Ризван</w:t>
            </w:r>
            <w:proofErr w:type="spellEnd"/>
            <w:r w:rsidRPr="00E166D3">
              <w:rPr>
                <w:bCs/>
                <w:color w:val="000000"/>
              </w:rPr>
              <w:t xml:space="preserve"> </w:t>
            </w:r>
            <w:proofErr w:type="spellStart"/>
            <w:r w:rsidRPr="00E166D3">
              <w:rPr>
                <w:bCs/>
                <w:color w:val="000000"/>
              </w:rPr>
              <w:t>Хаджиевич</w:t>
            </w:r>
            <w:proofErr w:type="spellEnd"/>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rPr>
            </w:pPr>
            <w:r>
              <w:rPr>
                <w:color w:val="000000"/>
              </w:rPr>
              <w:t xml:space="preserve">2 300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АФК </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1 место</w:t>
            </w:r>
          </w:p>
          <w:p w:rsidR="005572ED" w:rsidRPr="00E166D3" w:rsidRDefault="005572ED" w:rsidP="004C110A">
            <w:pPr>
              <w:widowControl w:val="0"/>
              <w:autoSpaceDE w:val="0"/>
              <w:autoSpaceDN w:val="0"/>
              <w:adjustRightInd w:val="0"/>
            </w:pPr>
            <w:r w:rsidRPr="00E166D3">
              <w:t>Чемпионат России по спорту слепых</w:t>
            </w:r>
          </w:p>
          <w:p w:rsidR="005572ED" w:rsidRPr="00E166D3" w:rsidRDefault="005572ED" w:rsidP="004C110A">
            <w:pPr>
              <w:widowControl w:val="0"/>
              <w:autoSpaceDE w:val="0"/>
              <w:autoSpaceDN w:val="0"/>
              <w:adjustRightInd w:val="0"/>
            </w:pPr>
            <w:r w:rsidRPr="00E166D3">
              <w:t>12-17.07.2023 г. Екатеринбург</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Порохня</w:t>
            </w:r>
            <w:proofErr w:type="spellEnd"/>
            <w:r w:rsidRPr="00E166D3">
              <w:t xml:space="preserve"> Илья Юрьевич</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Pr>
                <w:color w:val="000000"/>
              </w:rPr>
              <w:t xml:space="preserve">2 300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АФК </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1 место</w:t>
            </w:r>
          </w:p>
          <w:p w:rsidR="005572ED" w:rsidRPr="00E166D3" w:rsidRDefault="005572ED" w:rsidP="004C110A">
            <w:pPr>
              <w:widowControl w:val="0"/>
              <w:autoSpaceDE w:val="0"/>
              <w:autoSpaceDN w:val="0"/>
              <w:adjustRightInd w:val="0"/>
            </w:pPr>
            <w:r w:rsidRPr="00E166D3">
              <w:t xml:space="preserve">Чемпионат России по легкой атлетике спорт лиц с ОДА 20-23.07.2023 </w:t>
            </w:r>
          </w:p>
          <w:p w:rsidR="005572ED" w:rsidRPr="00E166D3" w:rsidRDefault="005572ED" w:rsidP="004C110A">
            <w:pPr>
              <w:widowControl w:val="0"/>
              <w:autoSpaceDE w:val="0"/>
              <w:autoSpaceDN w:val="0"/>
              <w:adjustRightInd w:val="0"/>
            </w:pPr>
            <w:r w:rsidRPr="00E166D3">
              <w:t>г. Чебоксары</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r w:rsidRPr="00E166D3">
              <w:t>Алферов Дмитрий Евгеньевич</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lang w:val="en-US"/>
              </w:rPr>
            </w:pPr>
            <w:r>
              <w:rPr>
                <w:color w:val="000000"/>
                <w:lang w:val="en-US"/>
              </w:rPr>
              <w:t xml:space="preserve">2 000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АФК</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3 место</w:t>
            </w:r>
          </w:p>
          <w:p w:rsidR="005572ED" w:rsidRPr="00E166D3" w:rsidRDefault="005572ED" w:rsidP="004C110A">
            <w:pPr>
              <w:widowControl w:val="0"/>
              <w:autoSpaceDE w:val="0"/>
              <w:autoSpaceDN w:val="0"/>
              <w:adjustRightInd w:val="0"/>
            </w:pPr>
            <w:r w:rsidRPr="00E166D3">
              <w:t>Международные соревнования</w:t>
            </w:r>
          </w:p>
          <w:p w:rsidR="005572ED" w:rsidRPr="00E166D3" w:rsidRDefault="005572ED" w:rsidP="004C110A">
            <w:pPr>
              <w:widowControl w:val="0"/>
              <w:autoSpaceDE w:val="0"/>
              <w:autoSpaceDN w:val="0"/>
              <w:adjustRightInd w:val="0"/>
            </w:pPr>
            <w:r w:rsidRPr="00E166D3">
              <w:t xml:space="preserve">Летние игры </w:t>
            </w:r>
            <w:proofErr w:type="spellStart"/>
            <w:r w:rsidRPr="00E166D3">
              <w:t>сурдлимпийцев</w:t>
            </w:r>
            <w:proofErr w:type="spellEnd"/>
          </w:p>
          <w:p w:rsidR="005572ED" w:rsidRPr="00E166D3" w:rsidRDefault="005572ED" w:rsidP="004C110A">
            <w:pPr>
              <w:widowControl w:val="0"/>
              <w:autoSpaceDE w:val="0"/>
              <w:autoSpaceDN w:val="0"/>
              <w:adjustRightInd w:val="0"/>
            </w:pPr>
            <w:r w:rsidRPr="00E166D3">
              <w:t>«Мы вместе. Спорт»</w:t>
            </w:r>
          </w:p>
          <w:p w:rsidR="005572ED" w:rsidRPr="00E166D3" w:rsidRDefault="005572ED" w:rsidP="004C110A">
            <w:pPr>
              <w:widowControl w:val="0"/>
              <w:autoSpaceDE w:val="0"/>
              <w:autoSpaceDN w:val="0"/>
              <w:adjustRightInd w:val="0"/>
            </w:pPr>
            <w:r w:rsidRPr="00E166D3">
              <w:t>23.07-02.08.2023 г. Уфа</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rPr>
                <w:lang w:val="en-US"/>
              </w:rPr>
            </w:pPr>
            <w:proofErr w:type="spellStart"/>
            <w:r w:rsidRPr="00E166D3">
              <w:t>Мокан</w:t>
            </w:r>
            <w:proofErr w:type="spellEnd"/>
            <w:r w:rsidRPr="00E166D3">
              <w:t xml:space="preserve"> Анна Ивановна</w:t>
            </w:r>
            <w:r w:rsidRPr="00E166D3">
              <w:rPr>
                <w:lang w:val="en-US"/>
              </w:rPr>
              <w:t xml:space="preserve"> </w:t>
            </w:r>
            <w:r w:rsidRPr="00E166D3">
              <w:t>16.06.1999</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lang w:val="en-US"/>
              </w:rPr>
            </w:pPr>
            <w:r w:rsidRPr="00E166D3">
              <w:rPr>
                <w:color w:val="000000"/>
              </w:rPr>
              <w:t>2</w:t>
            </w:r>
            <w:r w:rsidRPr="00E166D3">
              <w:rPr>
                <w:color w:val="000000"/>
                <w:lang w:val="en-US"/>
              </w:rPr>
              <w:t xml:space="preserve"> </w:t>
            </w:r>
            <w:r>
              <w:rPr>
                <w:color w:val="000000"/>
              </w:rPr>
              <w:t xml:space="preserve">000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АФК</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2 место</w:t>
            </w:r>
          </w:p>
          <w:p w:rsidR="005572ED" w:rsidRPr="00E166D3" w:rsidRDefault="005572ED" w:rsidP="004C110A">
            <w:pPr>
              <w:widowControl w:val="0"/>
              <w:autoSpaceDE w:val="0"/>
              <w:autoSpaceDN w:val="0"/>
              <w:adjustRightInd w:val="0"/>
            </w:pPr>
            <w:r w:rsidRPr="00E166D3">
              <w:t>Чемпионат России по легкой атлетике спорт лиц с ОДА 20-23.07.2023</w:t>
            </w:r>
          </w:p>
          <w:p w:rsidR="005572ED" w:rsidRPr="00E166D3" w:rsidRDefault="005572ED" w:rsidP="004C110A">
            <w:pPr>
              <w:widowControl w:val="0"/>
              <w:autoSpaceDE w:val="0"/>
              <w:autoSpaceDN w:val="0"/>
              <w:adjustRightInd w:val="0"/>
            </w:pPr>
            <w:r w:rsidRPr="00E166D3">
              <w:t>г. Чебоксары</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Эйвазов</w:t>
            </w:r>
            <w:proofErr w:type="spellEnd"/>
            <w:r w:rsidRPr="00E166D3">
              <w:t xml:space="preserve"> </w:t>
            </w:r>
            <w:proofErr w:type="spellStart"/>
            <w:r w:rsidRPr="00E166D3">
              <w:t>Вусаль</w:t>
            </w:r>
            <w:proofErr w:type="spellEnd"/>
            <w:r w:rsidRPr="00E166D3">
              <w:t xml:space="preserve"> Чингиз </w:t>
            </w:r>
            <w:proofErr w:type="spellStart"/>
            <w:r w:rsidRPr="00E166D3">
              <w:t>оглы</w:t>
            </w:r>
            <w:proofErr w:type="spellEnd"/>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rPr>
            </w:pPr>
            <w:r w:rsidRPr="00E166D3">
              <w:rPr>
                <w:color w:val="000000"/>
              </w:rPr>
              <w:t>1</w:t>
            </w:r>
            <w:r w:rsidRPr="00E166D3">
              <w:rPr>
                <w:color w:val="000000"/>
                <w:lang w:val="en-US"/>
              </w:rPr>
              <w:t> </w:t>
            </w:r>
            <w:r>
              <w:rPr>
                <w:color w:val="000000"/>
              </w:rPr>
              <w:t xml:space="preserve">800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Самбо</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1 место</w:t>
            </w:r>
          </w:p>
          <w:p w:rsidR="005572ED" w:rsidRPr="00E166D3" w:rsidRDefault="005572ED" w:rsidP="004C110A">
            <w:pPr>
              <w:widowControl w:val="0"/>
              <w:autoSpaceDE w:val="0"/>
              <w:autoSpaceDN w:val="0"/>
              <w:adjustRightInd w:val="0"/>
            </w:pPr>
            <w:r w:rsidRPr="00E166D3">
              <w:t>Чемпионат Уральского федерального округа по боевому самбо среди мужчин</w:t>
            </w:r>
          </w:p>
          <w:p w:rsidR="005572ED" w:rsidRPr="00E166D3" w:rsidRDefault="005572ED" w:rsidP="004C110A">
            <w:pPr>
              <w:widowControl w:val="0"/>
              <w:autoSpaceDE w:val="0"/>
              <w:autoSpaceDN w:val="0"/>
              <w:adjustRightInd w:val="0"/>
            </w:pPr>
            <w:r w:rsidRPr="00E166D3">
              <w:t>18 лет и старше 14-19.12.2023</w:t>
            </w:r>
          </w:p>
          <w:p w:rsidR="005572ED" w:rsidRPr="00E166D3" w:rsidRDefault="005572ED" w:rsidP="004C110A">
            <w:pPr>
              <w:widowControl w:val="0"/>
              <w:autoSpaceDE w:val="0"/>
              <w:autoSpaceDN w:val="0"/>
              <w:adjustRightInd w:val="0"/>
            </w:pPr>
            <w:r w:rsidRPr="00E166D3">
              <w:t>г. Верхняя Пышма</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72ED" w:rsidRPr="00E166D3" w:rsidRDefault="005572ED" w:rsidP="004C110A">
            <w:pPr>
              <w:widowControl w:val="0"/>
              <w:autoSpaceDE w:val="0"/>
              <w:autoSpaceDN w:val="0"/>
              <w:adjustRightInd w:val="0"/>
              <w:jc w:val="center"/>
              <w:rPr>
                <w:bCs/>
                <w:color w:val="000000"/>
              </w:rPr>
            </w:pPr>
            <w:proofErr w:type="spellStart"/>
            <w:r w:rsidRPr="00E166D3">
              <w:rPr>
                <w:bCs/>
                <w:color w:val="000000"/>
              </w:rPr>
              <w:t>Межлумов</w:t>
            </w:r>
            <w:proofErr w:type="spellEnd"/>
            <w:r w:rsidRPr="00E166D3">
              <w:rPr>
                <w:bCs/>
                <w:color w:val="000000"/>
              </w:rPr>
              <w:t xml:space="preserve"> Анри </w:t>
            </w:r>
            <w:proofErr w:type="spellStart"/>
            <w:r w:rsidRPr="00E166D3">
              <w:rPr>
                <w:bCs/>
                <w:color w:val="000000"/>
              </w:rPr>
              <w:t>Насирович</w:t>
            </w:r>
            <w:proofErr w:type="spellEnd"/>
          </w:p>
          <w:p w:rsidR="005572ED" w:rsidRPr="00E166D3" w:rsidRDefault="005572ED" w:rsidP="004C110A">
            <w:pPr>
              <w:widowControl w:val="0"/>
              <w:autoSpaceDE w:val="0"/>
              <w:autoSpaceDN w:val="0"/>
              <w:adjustRightInd w:val="0"/>
              <w:jc w:val="center"/>
              <w:rPr>
                <w:bCs/>
                <w:color w:val="000000"/>
              </w:rPr>
            </w:pPr>
          </w:p>
        </w:tc>
        <w:tc>
          <w:tcPr>
            <w:tcW w:w="19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lang w:val="en-US"/>
              </w:rPr>
            </w:pPr>
            <w:r w:rsidRPr="00E166D3">
              <w:rPr>
                <w:color w:val="000000"/>
              </w:rPr>
              <w:t>1</w:t>
            </w:r>
            <w:r w:rsidRPr="00E166D3">
              <w:rPr>
                <w:color w:val="000000"/>
                <w:lang w:val="en-US"/>
              </w:rPr>
              <w:t> </w:t>
            </w:r>
            <w:r>
              <w:rPr>
                <w:color w:val="000000"/>
              </w:rPr>
              <w:t xml:space="preserve">800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АФК</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72ED" w:rsidRPr="00E166D3" w:rsidRDefault="005572ED" w:rsidP="004C110A">
            <w:pPr>
              <w:widowControl w:val="0"/>
              <w:autoSpaceDE w:val="0"/>
              <w:autoSpaceDN w:val="0"/>
              <w:adjustRightInd w:val="0"/>
            </w:pPr>
            <w:r w:rsidRPr="00E166D3">
              <w:t>3 место</w:t>
            </w:r>
          </w:p>
          <w:p w:rsidR="005572ED" w:rsidRPr="00E166D3" w:rsidRDefault="005572ED" w:rsidP="004C110A">
            <w:r w:rsidRPr="00E166D3">
              <w:t>Чемпионат России по спорту глухих (легкая атлетика)</w:t>
            </w:r>
          </w:p>
          <w:p w:rsidR="005572ED" w:rsidRPr="00E166D3" w:rsidRDefault="005572ED" w:rsidP="004C110A">
            <w:pPr>
              <w:widowControl w:val="0"/>
              <w:autoSpaceDE w:val="0"/>
              <w:autoSpaceDN w:val="0"/>
              <w:adjustRightInd w:val="0"/>
            </w:pPr>
            <w:r w:rsidRPr="00E166D3">
              <w:t>28.02-02.03.2023 г. Тюмень</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Байсарина</w:t>
            </w:r>
            <w:proofErr w:type="spellEnd"/>
            <w:r w:rsidRPr="00E166D3">
              <w:t xml:space="preserve"> Олеся </w:t>
            </w:r>
            <w:proofErr w:type="spellStart"/>
            <w:r w:rsidRPr="00E166D3">
              <w:t>Хамитовна</w:t>
            </w:r>
            <w:proofErr w:type="spellEnd"/>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lang w:val="en-US"/>
              </w:rPr>
            </w:pPr>
            <w:r w:rsidRPr="00E166D3">
              <w:rPr>
                <w:color w:val="000000"/>
              </w:rPr>
              <w:t>1</w:t>
            </w:r>
            <w:r w:rsidRPr="00E166D3">
              <w:rPr>
                <w:color w:val="000000"/>
                <w:lang w:val="en-US"/>
              </w:rPr>
              <w:t> </w:t>
            </w:r>
            <w:r w:rsidRPr="00E166D3">
              <w:rPr>
                <w:color w:val="000000"/>
              </w:rPr>
              <w:t>800</w:t>
            </w:r>
            <w:r>
              <w:rPr>
                <w:color w:val="000000"/>
                <w:lang w:val="en-US"/>
              </w:rPr>
              <w:t xml:space="preserve"> </w:t>
            </w:r>
            <w:proofErr w:type="spellStart"/>
            <w:r>
              <w:rPr>
                <w:color w:val="000000"/>
                <w:lang w:val="en-US"/>
              </w:rPr>
              <w:t>р</w:t>
            </w:r>
            <w:r w:rsidRPr="00E166D3">
              <w:rPr>
                <w:color w:val="000000"/>
                <w:lang w:val="en-US"/>
              </w:rPr>
              <w:t>ублей</w:t>
            </w:r>
            <w:proofErr w:type="spellEnd"/>
          </w:p>
          <w:p w:rsidR="005572ED" w:rsidRPr="00E166D3" w:rsidRDefault="005572ED" w:rsidP="004C110A">
            <w:pPr>
              <w:autoSpaceDE w:val="0"/>
              <w:autoSpaceDN w:val="0"/>
              <w:adjustRightInd w:val="0"/>
              <w:jc w:val="center"/>
              <w:rPr>
                <w:color w:val="000000"/>
              </w:rPr>
            </w:pPr>
            <w:r w:rsidRPr="00E166D3">
              <w:rPr>
                <w:color w:val="000000"/>
              </w:rPr>
              <w:t>АФК</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3 место</w:t>
            </w:r>
          </w:p>
          <w:p w:rsidR="005572ED" w:rsidRPr="00E166D3" w:rsidRDefault="005572ED" w:rsidP="004C110A">
            <w:pPr>
              <w:widowControl w:val="0"/>
              <w:autoSpaceDE w:val="0"/>
              <w:autoSpaceDN w:val="0"/>
              <w:adjustRightInd w:val="0"/>
            </w:pPr>
            <w:r w:rsidRPr="00E166D3">
              <w:t>Чемпионат России по легкой атлетике спорт лиц с ОДА 20-23.07.2023</w:t>
            </w:r>
          </w:p>
          <w:p w:rsidR="005572ED" w:rsidRPr="00E166D3" w:rsidRDefault="005572ED" w:rsidP="004C110A">
            <w:pPr>
              <w:widowControl w:val="0"/>
              <w:autoSpaceDE w:val="0"/>
              <w:autoSpaceDN w:val="0"/>
              <w:adjustRightInd w:val="0"/>
            </w:pPr>
            <w:r w:rsidRPr="00E166D3">
              <w:t>г. Чебоксары</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72ED" w:rsidRPr="00E166D3" w:rsidRDefault="005572ED" w:rsidP="004C110A">
            <w:pPr>
              <w:widowControl w:val="0"/>
              <w:autoSpaceDE w:val="0"/>
              <w:autoSpaceDN w:val="0"/>
              <w:adjustRightInd w:val="0"/>
              <w:jc w:val="center"/>
            </w:pPr>
            <w:proofErr w:type="spellStart"/>
            <w:r w:rsidRPr="00E166D3">
              <w:t>Насрулаев</w:t>
            </w:r>
            <w:proofErr w:type="spellEnd"/>
            <w:r w:rsidRPr="00E166D3">
              <w:t xml:space="preserve"> Руслан </w:t>
            </w:r>
            <w:proofErr w:type="spellStart"/>
            <w:r w:rsidRPr="00E166D3">
              <w:t>Абасович</w:t>
            </w:r>
            <w:proofErr w:type="spellEnd"/>
          </w:p>
        </w:tc>
        <w:tc>
          <w:tcPr>
            <w:tcW w:w="19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rPr>
            </w:pPr>
            <w:r w:rsidRPr="00E166D3">
              <w:rPr>
                <w:color w:val="000000"/>
              </w:rPr>
              <w:t>1</w:t>
            </w:r>
            <w:r w:rsidRPr="00E166D3">
              <w:rPr>
                <w:color w:val="000000"/>
                <w:lang w:val="en-US"/>
              </w:rPr>
              <w:t> </w:t>
            </w:r>
            <w:r>
              <w:rPr>
                <w:color w:val="000000"/>
              </w:rPr>
              <w:t xml:space="preserve">500 </w:t>
            </w:r>
            <w:r w:rsidRPr="00E166D3">
              <w:rPr>
                <w:color w:val="000000"/>
                <w:lang w:val="en-US"/>
              </w:rPr>
              <w:t>р</w:t>
            </w:r>
            <w:proofErr w:type="spellStart"/>
            <w:r w:rsidRPr="00E166D3">
              <w:rPr>
                <w:color w:val="000000"/>
              </w:rPr>
              <w:t>ублей</w:t>
            </w:r>
            <w:proofErr w:type="spellEnd"/>
          </w:p>
          <w:p w:rsidR="005572ED" w:rsidRPr="00E166D3" w:rsidRDefault="005572ED" w:rsidP="004C110A">
            <w:pPr>
              <w:autoSpaceDE w:val="0"/>
              <w:autoSpaceDN w:val="0"/>
              <w:adjustRightInd w:val="0"/>
              <w:jc w:val="center"/>
              <w:rPr>
                <w:color w:val="000000"/>
              </w:rPr>
            </w:pPr>
            <w:r w:rsidRPr="00E166D3">
              <w:rPr>
                <w:color w:val="000000"/>
              </w:rPr>
              <w:t>Греко-римская борьба</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572ED" w:rsidRPr="00E166D3" w:rsidRDefault="005572ED" w:rsidP="004C110A">
            <w:pPr>
              <w:widowControl w:val="0"/>
              <w:autoSpaceDE w:val="0"/>
              <w:autoSpaceDN w:val="0"/>
              <w:adjustRightInd w:val="0"/>
            </w:pPr>
            <w:r w:rsidRPr="00E166D3">
              <w:t>2 место</w:t>
            </w:r>
          </w:p>
          <w:p w:rsidR="005572ED" w:rsidRPr="00E166D3" w:rsidRDefault="005572ED" w:rsidP="004C110A">
            <w:pPr>
              <w:widowControl w:val="0"/>
              <w:autoSpaceDE w:val="0"/>
              <w:autoSpaceDN w:val="0"/>
              <w:adjustRightInd w:val="0"/>
            </w:pPr>
            <w:r w:rsidRPr="00E166D3">
              <w:t>Чемпионат Уральского федерального округа по греко-римской борьбе среди мужчин</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r w:rsidRPr="00E166D3">
              <w:t xml:space="preserve">Мусаев </w:t>
            </w:r>
            <w:proofErr w:type="spellStart"/>
            <w:r w:rsidRPr="00E166D3">
              <w:t>Солтан</w:t>
            </w:r>
            <w:proofErr w:type="spellEnd"/>
            <w:r w:rsidRPr="00E166D3">
              <w:t xml:space="preserve"> </w:t>
            </w:r>
            <w:proofErr w:type="spellStart"/>
            <w:r w:rsidRPr="00E166D3">
              <w:t>Курманалиевич</w:t>
            </w:r>
            <w:proofErr w:type="spellEnd"/>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rPr>
            </w:pPr>
            <w:r w:rsidRPr="00E166D3">
              <w:rPr>
                <w:color w:val="000000"/>
              </w:rPr>
              <w:t>1 500 рублей</w:t>
            </w:r>
          </w:p>
          <w:p w:rsidR="005572ED" w:rsidRPr="00E166D3" w:rsidRDefault="005572ED" w:rsidP="004C110A">
            <w:pPr>
              <w:autoSpaceDE w:val="0"/>
              <w:autoSpaceDN w:val="0"/>
              <w:adjustRightInd w:val="0"/>
              <w:jc w:val="center"/>
              <w:rPr>
                <w:color w:val="000000"/>
              </w:rPr>
            </w:pPr>
            <w:r w:rsidRPr="00E166D3">
              <w:rPr>
                <w:color w:val="000000"/>
              </w:rPr>
              <w:t>Греко-римская борьба</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2 место</w:t>
            </w:r>
          </w:p>
          <w:p w:rsidR="005572ED" w:rsidRPr="00E166D3" w:rsidRDefault="005572ED" w:rsidP="004C110A">
            <w:pPr>
              <w:widowControl w:val="0"/>
              <w:autoSpaceDE w:val="0"/>
              <w:autoSpaceDN w:val="0"/>
              <w:adjustRightInd w:val="0"/>
            </w:pPr>
            <w:r w:rsidRPr="00E166D3">
              <w:t>Чемпионат Уральского федерального округа по греко-римской борьбе среди мужчин 30.11-03.12.2023 г. Челябинск</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Джааев</w:t>
            </w:r>
            <w:proofErr w:type="spellEnd"/>
            <w:r w:rsidRPr="00E166D3">
              <w:t xml:space="preserve"> Расул </w:t>
            </w:r>
            <w:proofErr w:type="spellStart"/>
            <w:r w:rsidRPr="00E166D3">
              <w:t>Гасанович</w:t>
            </w:r>
            <w:proofErr w:type="spellEnd"/>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lang w:val="en-US"/>
              </w:rPr>
            </w:pPr>
          </w:p>
          <w:p w:rsidR="005572ED" w:rsidRPr="00E166D3" w:rsidRDefault="005572ED" w:rsidP="004C110A">
            <w:pPr>
              <w:autoSpaceDE w:val="0"/>
              <w:autoSpaceDN w:val="0"/>
              <w:adjustRightInd w:val="0"/>
              <w:jc w:val="center"/>
              <w:rPr>
                <w:color w:val="000000"/>
                <w:lang w:val="en-US"/>
              </w:rPr>
            </w:pPr>
            <w:r w:rsidRPr="00E166D3">
              <w:rPr>
                <w:color w:val="000000"/>
                <w:lang w:val="en-US"/>
              </w:rPr>
              <w:t>1 </w:t>
            </w:r>
            <w:r w:rsidRPr="00E166D3">
              <w:rPr>
                <w:color w:val="000000"/>
              </w:rPr>
              <w:t>3</w:t>
            </w:r>
            <w:r w:rsidRPr="00E166D3">
              <w:rPr>
                <w:color w:val="000000"/>
                <w:lang w:val="en-US"/>
              </w:rPr>
              <w:t xml:space="preserve">00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Бокс</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3 место</w:t>
            </w:r>
          </w:p>
          <w:p w:rsidR="005572ED" w:rsidRPr="00E166D3" w:rsidRDefault="005572ED" w:rsidP="004C110A">
            <w:pPr>
              <w:widowControl w:val="0"/>
              <w:autoSpaceDE w:val="0"/>
              <w:autoSpaceDN w:val="0"/>
              <w:adjustRightInd w:val="0"/>
            </w:pPr>
            <w:r w:rsidRPr="00E166D3">
              <w:t>Чемпионат Уральского федерального округа по боксу среди мужчин 26-30.06.2023 Каменск-Уральский</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Давлетяров</w:t>
            </w:r>
            <w:proofErr w:type="spellEnd"/>
            <w:r w:rsidRPr="00E166D3">
              <w:t xml:space="preserve"> Тимур </w:t>
            </w:r>
            <w:proofErr w:type="spellStart"/>
            <w:r w:rsidRPr="00E166D3">
              <w:t>Рафаэльевич</w:t>
            </w:r>
            <w:proofErr w:type="spellEnd"/>
          </w:p>
          <w:p w:rsidR="005572ED" w:rsidRPr="00E166D3" w:rsidRDefault="005572ED" w:rsidP="004C110A">
            <w:pPr>
              <w:widowControl w:val="0"/>
              <w:autoSpaceDE w:val="0"/>
              <w:autoSpaceDN w:val="0"/>
              <w:adjustRightInd w:val="0"/>
              <w:jc w:val="center"/>
            </w:pP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rPr>
            </w:pPr>
            <w:r w:rsidRPr="00E166D3">
              <w:rPr>
                <w:color w:val="000000"/>
              </w:rPr>
              <w:t>1</w:t>
            </w:r>
            <w:r w:rsidRPr="00E166D3">
              <w:rPr>
                <w:color w:val="000000"/>
                <w:lang w:val="en-US"/>
              </w:rPr>
              <w:t> </w:t>
            </w:r>
            <w:r w:rsidRPr="00E166D3">
              <w:rPr>
                <w:color w:val="000000"/>
              </w:rPr>
              <w:t>300 рублей Прыжки на батуте</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3 командное место</w:t>
            </w:r>
          </w:p>
          <w:p w:rsidR="005572ED" w:rsidRPr="00E166D3" w:rsidRDefault="005572ED" w:rsidP="004C110A">
            <w:pPr>
              <w:widowControl w:val="0"/>
              <w:autoSpaceDE w:val="0"/>
              <w:autoSpaceDN w:val="0"/>
              <w:adjustRightInd w:val="0"/>
            </w:pPr>
            <w:r w:rsidRPr="00E166D3">
              <w:t xml:space="preserve">Чемпионат Уральского федерального округа по прыжкам на батуте 01-08.02.2023 г. Екатеринбург </w:t>
            </w:r>
          </w:p>
        </w:tc>
      </w:tr>
      <w:tr w:rsidR="005572ED" w:rsidRPr="00E166D3" w:rsidTr="004C110A">
        <w:trPr>
          <w:trHeight w:val="1039"/>
          <w:jc w:val="center"/>
        </w:trPr>
        <w:tc>
          <w:tcPr>
            <w:tcW w:w="6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Хисамов</w:t>
            </w:r>
            <w:proofErr w:type="spellEnd"/>
            <w:r w:rsidRPr="00E166D3">
              <w:t xml:space="preserve"> Богдан Русланович</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lang w:val="en-US"/>
              </w:rPr>
            </w:pPr>
            <w:r w:rsidRPr="00E166D3">
              <w:rPr>
                <w:color w:val="000000"/>
              </w:rPr>
              <w:t>1</w:t>
            </w:r>
            <w:r w:rsidRPr="00E166D3">
              <w:rPr>
                <w:color w:val="000000"/>
                <w:lang w:val="en-US"/>
              </w:rPr>
              <w:t> </w:t>
            </w:r>
            <w:r w:rsidRPr="00E166D3">
              <w:rPr>
                <w:color w:val="000000"/>
              </w:rPr>
              <w:t>300</w:t>
            </w:r>
            <w:r w:rsidRPr="00E166D3">
              <w:rPr>
                <w:color w:val="000000"/>
                <w:lang w:val="en-US"/>
              </w:rPr>
              <w:t xml:space="preserve">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АФК</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3 место</w:t>
            </w:r>
          </w:p>
          <w:p w:rsidR="005572ED" w:rsidRPr="00E166D3" w:rsidRDefault="005572ED" w:rsidP="004C110A">
            <w:pPr>
              <w:widowControl w:val="0"/>
              <w:autoSpaceDE w:val="0"/>
              <w:autoSpaceDN w:val="0"/>
              <w:adjustRightInd w:val="0"/>
            </w:pPr>
            <w:r w:rsidRPr="00E166D3">
              <w:t>Первенство России по легкой атлетике спорт лиц ПОДА</w:t>
            </w:r>
          </w:p>
          <w:p w:rsidR="005572ED" w:rsidRPr="00E166D3" w:rsidRDefault="005572ED" w:rsidP="004C110A">
            <w:pPr>
              <w:widowControl w:val="0"/>
              <w:autoSpaceDE w:val="0"/>
              <w:autoSpaceDN w:val="0"/>
              <w:adjustRightInd w:val="0"/>
            </w:pPr>
            <w:r w:rsidRPr="00E166D3">
              <w:t>25-30.06.2023 г. Челябинск</w:t>
            </w:r>
          </w:p>
        </w:tc>
      </w:tr>
      <w:tr w:rsidR="005572ED" w:rsidRPr="00E166D3" w:rsidTr="004C110A">
        <w:trPr>
          <w:trHeight w:val="1098"/>
          <w:jc w:val="center"/>
        </w:trPr>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r w:rsidRPr="00E166D3">
              <w:t>Тараторкин Иван Алексеевич</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lang w:val="en-US"/>
              </w:rPr>
            </w:pPr>
            <w:r w:rsidRPr="00E166D3">
              <w:rPr>
                <w:color w:val="000000"/>
              </w:rPr>
              <w:t>1</w:t>
            </w:r>
            <w:r>
              <w:rPr>
                <w:color w:val="000000"/>
                <w:lang w:val="en-US"/>
              </w:rPr>
              <w:t> </w:t>
            </w:r>
            <w:r w:rsidRPr="00E166D3">
              <w:rPr>
                <w:color w:val="000000"/>
              </w:rPr>
              <w:t>000</w:t>
            </w:r>
            <w:r>
              <w:rPr>
                <w:color w:val="000000"/>
                <w:lang w:val="en-US"/>
              </w:rPr>
              <w:t xml:space="preserve"> </w:t>
            </w:r>
            <w:r>
              <w:rPr>
                <w:color w:val="000000"/>
              </w:rPr>
              <w:t>р</w:t>
            </w:r>
            <w:proofErr w:type="spellStart"/>
            <w:r w:rsidRPr="00E166D3">
              <w:rPr>
                <w:color w:val="000000"/>
                <w:lang w:val="en-US"/>
              </w:rPr>
              <w:t>ублей</w:t>
            </w:r>
            <w:proofErr w:type="spellEnd"/>
          </w:p>
          <w:p w:rsidR="005572ED" w:rsidRPr="00E166D3" w:rsidRDefault="005572ED" w:rsidP="004C110A">
            <w:pPr>
              <w:autoSpaceDE w:val="0"/>
              <w:autoSpaceDN w:val="0"/>
              <w:adjustRightInd w:val="0"/>
              <w:jc w:val="center"/>
              <w:rPr>
                <w:color w:val="000000"/>
              </w:rPr>
            </w:pPr>
            <w:r w:rsidRPr="00E166D3">
              <w:rPr>
                <w:color w:val="000000"/>
              </w:rPr>
              <w:t>Бокс</w:t>
            </w:r>
          </w:p>
          <w:p w:rsidR="005572ED" w:rsidRPr="00E166D3"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pPr>
            <w:r w:rsidRPr="00E166D3">
              <w:t>3 место</w:t>
            </w:r>
          </w:p>
          <w:p w:rsidR="005572ED" w:rsidRPr="00E166D3" w:rsidRDefault="005572ED" w:rsidP="004C110A">
            <w:pPr>
              <w:widowControl w:val="0"/>
              <w:autoSpaceDE w:val="0"/>
              <w:autoSpaceDN w:val="0"/>
              <w:adjustRightInd w:val="0"/>
            </w:pPr>
            <w:r w:rsidRPr="00E166D3">
              <w:t>Первенство Уральского федерального округа по боксу</w:t>
            </w:r>
          </w:p>
          <w:p w:rsidR="005572ED" w:rsidRPr="00E166D3" w:rsidRDefault="005572ED" w:rsidP="004C110A">
            <w:pPr>
              <w:widowControl w:val="0"/>
              <w:autoSpaceDE w:val="0"/>
              <w:autoSpaceDN w:val="0"/>
              <w:adjustRightInd w:val="0"/>
            </w:pPr>
            <w:r w:rsidRPr="00E166D3">
              <w:t>19-24.03.2023 г. Ноябрьск</w:t>
            </w:r>
          </w:p>
        </w:tc>
      </w:tr>
      <w:tr w:rsidR="005572ED" w:rsidRPr="00E166D3" w:rsidTr="004C110A">
        <w:trPr>
          <w:trHeight w:val="1098"/>
          <w:jc w:val="center"/>
        </w:trPr>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Айваседа</w:t>
            </w:r>
            <w:proofErr w:type="spellEnd"/>
            <w:r w:rsidRPr="00E166D3">
              <w:t xml:space="preserve"> Ксения Леонидовна</w:t>
            </w:r>
          </w:p>
          <w:p w:rsidR="005572ED" w:rsidRPr="00E166D3" w:rsidRDefault="005572ED" w:rsidP="004C110A">
            <w:pPr>
              <w:widowControl w:val="0"/>
              <w:autoSpaceDE w:val="0"/>
              <w:autoSpaceDN w:val="0"/>
              <w:adjustRightInd w:val="0"/>
            </w:pP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sidRPr="00E166D3">
              <w:rPr>
                <w:color w:val="000000"/>
              </w:rPr>
              <w:t>2 500 рублей</w:t>
            </w:r>
          </w:p>
          <w:p w:rsidR="005572ED" w:rsidRPr="00E166D3" w:rsidRDefault="005572ED" w:rsidP="004C110A">
            <w:pPr>
              <w:autoSpaceDE w:val="0"/>
              <w:autoSpaceDN w:val="0"/>
              <w:adjustRightInd w:val="0"/>
              <w:jc w:val="center"/>
              <w:rPr>
                <w:color w:val="000000"/>
              </w:rPr>
            </w:pPr>
            <w:r w:rsidRPr="00E166D3">
              <w:rPr>
                <w:color w:val="000000"/>
              </w:rPr>
              <w:t xml:space="preserve">Гребля на </w:t>
            </w:r>
            <w:proofErr w:type="spellStart"/>
            <w:r w:rsidRPr="00E166D3">
              <w:rPr>
                <w:color w:val="000000"/>
              </w:rPr>
              <w:t>обласах</w:t>
            </w:r>
            <w:proofErr w:type="spellEnd"/>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rPr>
                <w:sz w:val="22"/>
                <w:szCs w:val="22"/>
              </w:rPr>
            </w:pPr>
            <w:r w:rsidRPr="00E166D3">
              <w:t xml:space="preserve">1 место - Международные соревнования по гребле на </w:t>
            </w:r>
            <w:proofErr w:type="spellStart"/>
            <w:r w:rsidRPr="00E166D3">
              <w:t>обласах</w:t>
            </w:r>
            <w:proofErr w:type="spellEnd"/>
            <w:r w:rsidRPr="00E166D3">
              <w:t xml:space="preserve"> на Кубок Губернатора Ханты-Мансийского автономного округа –Югры (индивидуальный заезд на </w:t>
            </w:r>
            <w:proofErr w:type="spellStart"/>
            <w:r w:rsidRPr="00E166D3">
              <w:t>обласах</w:t>
            </w:r>
            <w:proofErr w:type="spellEnd"/>
            <w:r w:rsidRPr="00E166D3">
              <w:t xml:space="preserve">) 07-10 июля 2023 </w:t>
            </w:r>
            <w:proofErr w:type="spellStart"/>
            <w:r w:rsidRPr="00E166D3">
              <w:t>сп.Шапша</w:t>
            </w:r>
            <w:proofErr w:type="spellEnd"/>
            <w:r w:rsidRPr="00E166D3">
              <w:t xml:space="preserve"> Ханты-Мансийский район.</w:t>
            </w:r>
          </w:p>
        </w:tc>
      </w:tr>
      <w:tr w:rsidR="005572ED" w:rsidRPr="00E166D3" w:rsidTr="004C110A">
        <w:trPr>
          <w:trHeight w:val="1098"/>
          <w:jc w:val="center"/>
        </w:trPr>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rsidR="005572ED" w:rsidRPr="00E166D3" w:rsidRDefault="005572ED" w:rsidP="005572ED">
            <w:pPr>
              <w:numPr>
                <w:ilvl w:val="0"/>
                <w:numId w:val="29"/>
              </w:numPr>
              <w:autoSpaceDE w:val="0"/>
              <w:autoSpaceDN w:val="0"/>
              <w:adjustRightInd w:val="0"/>
              <w:ind w:left="0" w:firstLine="0"/>
              <w:jc w:val="center"/>
              <w:rPr>
                <w:color w:val="000000"/>
                <w:sz w:val="24"/>
                <w:szCs w:val="24"/>
              </w:rPr>
            </w:pP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B3149F" w:rsidRDefault="005572ED" w:rsidP="004C110A">
            <w:pPr>
              <w:widowControl w:val="0"/>
              <w:autoSpaceDE w:val="0"/>
              <w:autoSpaceDN w:val="0"/>
              <w:adjustRightInd w:val="0"/>
            </w:pPr>
            <w:r w:rsidRPr="00B3149F">
              <w:t xml:space="preserve">Никифоров Никита Максимович </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B3149F" w:rsidRDefault="005572ED" w:rsidP="004C110A">
            <w:pPr>
              <w:autoSpaceDE w:val="0"/>
              <w:autoSpaceDN w:val="0"/>
              <w:adjustRightInd w:val="0"/>
              <w:jc w:val="center"/>
              <w:rPr>
                <w:color w:val="000000"/>
              </w:rPr>
            </w:pPr>
            <w:r w:rsidRPr="00B3149F">
              <w:rPr>
                <w:color w:val="000000"/>
              </w:rPr>
              <w:t>1200 рублей Плавание</w:t>
            </w:r>
          </w:p>
          <w:p w:rsidR="005572ED" w:rsidRPr="00B3149F" w:rsidRDefault="005572ED" w:rsidP="004C110A">
            <w:pPr>
              <w:autoSpaceDE w:val="0"/>
              <w:autoSpaceDN w:val="0"/>
              <w:adjustRightInd w:val="0"/>
              <w:jc w:val="center"/>
              <w:rPr>
                <w:color w:val="000000"/>
              </w:rPr>
            </w:pPr>
          </w:p>
        </w:tc>
        <w:tc>
          <w:tcPr>
            <w:tcW w:w="422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B3149F" w:rsidRDefault="005572ED" w:rsidP="004C110A">
            <w:pPr>
              <w:widowControl w:val="0"/>
              <w:autoSpaceDE w:val="0"/>
              <w:autoSpaceDN w:val="0"/>
              <w:adjustRightInd w:val="0"/>
            </w:pPr>
            <w:r w:rsidRPr="00B3149F">
              <w:t>2 место</w:t>
            </w:r>
          </w:p>
          <w:p w:rsidR="005572ED" w:rsidRPr="00B3149F" w:rsidRDefault="005572ED" w:rsidP="004C110A">
            <w:pPr>
              <w:widowControl w:val="0"/>
              <w:autoSpaceDE w:val="0"/>
              <w:autoSpaceDN w:val="0"/>
              <w:adjustRightInd w:val="0"/>
            </w:pPr>
            <w:r w:rsidRPr="00B3149F">
              <w:t>Всероссийские соревнования по плаванию "Северное сияние"</w:t>
            </w:r>
          </w:p>
          <w:p w:rsidR="005572ED" w:rsidRPr="00B3149F" w:rsidRDefault="005572ED" w:rsidP="004C110A">
            <w:pPr>
              <w:widowControl w:val="0"/>
              <w:autoSpaceDE w:val="0"/>
              <w:autoSpaceDN w:val="0"/>
              <w:adjustRightInd w:val="0"/>
            </w:pPr>
            <w:r w:rsidRPr="00B3149F">
              <w:t>19-22.10.2023 г. Сургут</w:t>
            </w:r>
          </w:p>
        </w:tc>
      </w:tr>
      <w:tr w:rsidR="005572ED" w:rsidRPr="00E166D3" w:rsidTr="004C110A">
        <w:trPr>
          <w:trHeight w:val="312"/>
          <w:jc w:val="center"/>
        </w:trPr>
        <w:tc>
          <w:tcPr>
            <w:tcW w:w="3900" w:type="dxa"/>
            <w:gridSpan w:val="2"/>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right"/>
            </w:pPr>
            <w:r w:rsidRPr="00E166D3">
              <w:t>Всего</w:t>
            </w:r>
          </w:p>
          <w:p w:rsidR="005572ED" w:rsidRPr="00E166D3" w:rsidRDefault="005572ED" w:rsidP="004C110A">
            <w:pPr>
              <w:rPr>
                <w:sz w:val="24"/>
                <w:szCs w:val="24"/>
              </w:rPr>
            </w:pPr>
          </w:p>
        </w:tc>
        <w:tc>
          <w:tcPr>
            <w:tcW w:w="1944"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r>
              <w:t xml:space="preserve">30 600 </w:t>
            </w:r>
            <w:proofErr w:type="spellStart"/>
            <w:r w:rsidRPr="00E166D3">
              <w:t>руб</w:t>
            </w:r>
            <w:r w:rsidRPr="00E166D3">
              <w:rPr>
                <w:lang w:val="en-US"/>
              </w:rPr>
              <w:t>лей</w:t>
            </w:r>
            <w:proofErr w:type="spellEnd"/>
          </w:p>
        </w:tc>
        <w:tc>
          <w:tcPr>
            <w:tcW w:w="4221"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rPr>
                <w:sz w:val="24"/>
                <w:szCs w:val="24"/>
              </w:rPr>
            </w:pPr>
          </w:p>
        </w:tc>
      </w:tr>
      <w:tr w:rsidR="005572ED" w:rsidRPr="00E166D3" w:rsidTr="004C110A">
        <w:trPr>
          <w:trHeight w:val="332"/>
          <w:jc w:val="center"/>
        </w:trPr>
        <w:tc>
          <w:tcPr>
            <w:tcW w:w="10065" w:type="dxa"/>
            <w:gridSpan w:val="4"/>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center"/>
              <w:rPr>
                <w:b/>
              </w:rPr>
            </w:pPr>
            <w:r w:rsidRPr="00E166D3">
              <w:rPr>
                <w:b/>
              </w:rPr>
              <w:t>Муниципальное автономное учреждение дополнительного образования «Новоаганская спортивная школа «Олимп»</w:t>
            </w:r>
          </w:p>
          <w:p w:rsidR="005572ED" w:rsidRPr="00E166D3" w:rsidRDefault="005572ED" w:rsidP="004C110A">
            <w:pPr>
              <w:jc w:val="center"/>
              <w:rPr>
                <w:b/>
                <w:sz w:val="24"/>
                <w:szCs w:val="24"/>
              </w:rPr>
            </w:pPr>
            <w:r w:rsidRPr="00E166D3">
              <w:rPr>
                <w:b/>
                <w:bCs/>
              </w:rPr>
              <w:t xml:space="preserve">(включая спортсменов сборной района по гребле на </w:t>
            </w:r>
            <w:proofErr w:type="spellStart"/>
            <w:r w:rsidRPr="00E166D3">
              <w:rPr>
                <w:b/>
                <w:bCs/>
              </w:rPr>
              <w:t>обласах</w:t>
            </w:r>
            <w:proofErr w:type="spellEnd"/>
            <w:r w:rsidRPr="00E166D3">
              <w:rPr>
                <w:b/>
                <w:bCs/>
              </w:rPr>
              <w:t>)</w:t>
            </w:r>
          </w:p>
        </w:tc>
      </w:tr>
      <w:tr w:rsidR="005572ED" w:rsidRPr="00E166D3" w:rsidTr="004C110A">
        <w:trPr>
          <w:trHeight w:val="841"/>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jc w:val="center"/>
              <w:rPr>
                <w:sz w:val="24"/>
                <w:szCs w:val="24"/>
              </w:rPr>
            </w:pPr>
          </w:p>
          <w:p w:rsidR="005572ED" w:rsidRPr="00E166D3" w:rsidRDefault="005572ED" w:rsidP="004C110A">
            <w:pPr>
              <w:jc w:val="center"/>
            </w:pPr>
            <w:r w:rsidRPr="00E166D3">
              <w:rPr>
                <w:sz w:val="24"/>
                <w:szCs w:val="24"/>
              </w:rPr>
              <w:t>1</w:t>
            </w:r>
            <w:r w:rsidRPr="00E166D3">
              <w:t>.</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r w:rsidRPr="00E166D3">
              <w:t xml:space="preserve">Лялькин </w:t>
            </w:r>
            <w:proofErr w:type="spellStart"/>
            <w:r w:rsidRPr="00E166D3">
              <w:t>Атэй</w:t>
            </w:r>
            <w:proofErr w:type="spellEnd"/>
            <w:r w:rsidRPr="00E166D3">
              <w:t xml:space="preserve"> Игоревич</w:t>
            </w:r>
            <w:r w:rsidRPr="00E166D3">
              <w:tab/>
              <w:t>24.07.2006</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p>
          <w:p w:rsidR="005572ED" w:rsidRPr="00E166D3" w:rsidRDefault="005572ED" w:rsidP="004C110A">
            <w:pPr>
              <w:autoSpaceDE w:val="0"/>
              <w:autoSpaceDN w:val="0"/>
              <w:adjustRightInd w:val="0"/>
              <w:jc w:val="center"/>
              <w:rPr>
                <w:color w:val="000000"/>
                <w:lang w:val="en-US"/>
              </w:rPr>
            </w:pPr>
            <w:r w:rsidRPr="00E166D3">
              <w:rPr>
                <w:color w:val="000000"/>
              </w:rPr>
              <w:t>2</w:t>
            </w:r>
            <w:r w:rsidRPr="00E166D3">
              <w:rPr>
                <w:color w:val="000000"/>
                <w:lang w:val="en-US"/>
              </w:rPr>
              <w:t xml:space="preserve"> </w:t>
            </w:r>
            <w:r>
              <w:rPr>
                <w:color w:val="000000"/>
              </w:rPr>
              <w:t xml:space="preserve">000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Северное многоборье</w:t>
            </w:r>
          </w:p>
          <w:p w:rsidR="005572ED" w:rsidRPr="00E166D3" w:rsidRDefault="005572ED" w:rsidP="004C110A">
            <w:pPr>
              <w:autoSpaceDE w:val="0"/>
              <w:autoSpaceDN w:val="0"/>
              <w:adjustRightInd w:val="0"/>
              <w:rPr>
                <w:color w:val="000000"/>
              </w:rPr>
            </w:pPr>
          </w:p>
        </w:tc>
        <w:tc>
          <w:tcPr>
            <w:tcW w:w="4221" w:type="dxa"/>
            <w:tcBorders>
              <w:top w:val="single" w:sz="3" w:space="0" w:color="000000"/>
              <w:left w:val="single" w:sz="3" w:space="0" w:color="000000"/>
              <w:bottom w:val="single" w:sz="4" w:space="0" w:color="auto"/>
              <w:right w:val="single" w:sz="3" w:space="0" w:color="000000"/>
            </w:tcBorders>
            <w:shd w:val="clear" w:color="auto" w:fill="FFFFFF"/>
            <w:vAlign w:val="center"/>
          </w:tcPr>
          <w:p w:rsidR="005572ED" w:rsidRPr="00E166D3" w:rsidRDefault="005572ED" w:rsidP="004C110A">
            <w:pPr>
              <w:spacing w:line="276" w:lineRule="auto"/>
              <w:rPr>
                <w:rFonts w:eastAsia="Calibri"/>
                <w:lang w:eastAsia="en-US"/>
              </w:rPr>
            </w:pPr>
            <w:r w:rsidRPr="00E166D3">
              <w:rPr>
                <w:rFonts w:eastAsia="Calibri"/>
                <w:lang w:eastAsia="en-US"/>
              </w:rPr>
              <w:t>1 место (прыжки через нарты), 1 место (бег с палкой на 3 км) -</w:t>
            </w:r>
            <w:r w:rsidRPr="00E166D3">
              <w:rPr>
                <w:rFonts w:ascii="Calibri" w:eastAsia="Calibri" w:hAnsi="Calibri"/>
                <w:lang w:eastAsia="en-US"/>
              </w:rPr>
              <w:t xml:space="preserve"> </w:t>
            </w:r>
            <w:r w:rsidRPr="00E166D3">
              <w:rPr>
                <w:rFonts w:eastAsia="Calibri"/>
                <w:lang w:eastAsia="en-US"/>
              </w:rPr>
              <w:t xml:space="preserve">Первенство России по северному многоборью 16.03-28.03.2023г </w:t>
            </w:r>
          </w:p>
          <w:p w:rsidR="005572ED" w:rsidRPr="00E166D3" w:rsidRDefault="005572ED" w:rsidP="004C110A">
            <w:pPr>
              <w:spacing w:line="276" w:lineRule="auto"/>
              <w:rPr>
                <w:rFonts w:eastAsia="Calibri"/>
                <w:lang w:eastAsia="en-US"/>
              </w:rPr>
            </w:pPr>
            <w:r w:rsidRPr="00E166D3">
              <w:rPr>
                <w:rFonts w:eastAsia="Calibri"/>
                <w:lang w:eastAsia="en-US"/>
              </w:rPr>
              <w:t>г. Магадан.</w:t>
            </w:r>
          </w:p>
        </w:tc>
      </w:tr>
      <w:tr w:rsidR="005572ED" w:rsidRPr="00E166D3" w:rsidTr="004C110A">
        <w:trPr>
          <w:trHeight w:val="841"/>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jc w:val="center"/>
              <w:rPr>
                <w:sz w:val="24"/>
                <w:szCs w:val="24"/>
              </w:rPr>
            </w:pPr>
          </w:p>
          <w:p w:rsidR="005572ED" w:rsidRPr="00E166D3" w:rsidRDefault="005572ED" w:rsidP="004C110A">
            <w:pPr>
              <w:jc w:val="center"/>
              <w:rPr>
                <w:sz w:val="24"/>
                <w:szCs w:val="24"/>
              </w:rPr>
            </w:pPr>
            <w:r w:rsidRPr="00E166D3">
              <w:rPr>
                <w:sz w:val="24"/>
                <w:szCs w:val="24"/>
              </w:rPr>
              <w:t>2.</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Иуси</w:t>
            </w:r>
            <w:proofErr w:type="spellEnd"/>
            <w:r w:rsidRPr="00E166D3">
              <w:t xml:space="preserve"> Карина Сергеевна</w:t>
            </w:r>
            <w:r w:rsidRPr="00E166D3">
              <w:tab/>
              <w:t>25.05.2011</w:t>
            </w:r>
          </w:p>
          <w:p w:rsidR="005572ED" w:rsidRPr="00E166D3" w:rsidRDefault="005572ED" w:rsidP="004C110A">
            <w:pPr>
              <w:widowControl w:val="0"/>
              <w:autoSpaceDE w:val="0"/>
              <w:autoSpaceDN w:val="0"/>
              <w:adjustRightInd w:val="0"/>
            </w:pPr>
          </w:p>
        </w:tc>
        <w:tc>
          <w:tcPr>
            <w:tcW w:w="1944" w:type="dxa"/>
            <w:tcBorders>
              <w:top w:val="single" w:sz="3" w:space="0" w:color="000000"/>
              <w:left w:val="single" w:sz="3" w:space="0" w:color="000000"/>
              <w:bottom w:val="single" w:sz="3" w:space="0" w:color="000000"/>
              <w:right w:val="single" w:sz="4" w:space="0" w:color="auto"/>
            </w:tcBorders>
            <w:shd w:val="clear" w:color="auto" w:fill="FFFFFF"/>
            <w:vAlign w:val="center"/>
          </w:tcPr>
          <w:p w:rsidR="005572ED" w:rsidRPr="00E166D3" w:rsidRDefault="005572ED" w:rsidP="004C110A">
            <w:pPr>
              <w:autoSpaceDE w:val="0"/>
              <w:autoSpaceDN w:val="0"/>
              <w:adjustRightInd w:val="0"/>
              <w:jc w:val="center"/>
              <w:rPr>
                <w:color w:val="000000"/>
                <w:lang w:val="en-US"/>
              </w:rPr>
            </w:pPr>
            <w:r w:rsidRPr="00E166D3">
              <w:rPr>
                <w:color w:val="000000"/>
              </w:rPr>
              <w:t>1</w:t>
            </w:r>
            <w:r w:rsidRPr="00E166D3">
              <w:rPr>
                <w:color w:val="000000"/>
                <w:lang w:val="en-US"/>
              </w:rPr>
              <w:t xml:space="preserve"> </w:t>
            </w:r>
            <w:r>
              <w:rPr>
                <w:color w:val="000000"/>
              </w:rPr>
              <w:t xml:space="preserve">000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Северное многоборье</w:t>
            </w:r>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4" w:space="0" w:color="auto"/>
              <w:bottom w:val="single" w:sz="4" w:space="0" w:color="auto"/>
              <w:right w:val="single" w:sz="4" w:space="0" w:color="auto"/>
            </w:tcBorders>
          </w:tcPr>
          <w:p w:rsidR="005572ED" w:rsidRPr="00E166D3" w:rsidRDefault="005572ED" w:rsidP="004C110A">
            <w:r w:rsidRPr="00E166D3">
              <w:t xml:space="preserve">1 место (метание </w:t>
            </w:r>
            <w:proofErr w:type="spellStart"/>
            <w:r w:rsidRPr="00E166D3">
              <w:t>тынзяня</w:t>
            </w:r>
            <w:proofErr w:type="spellEnd"/>
            <w:r w:rsidRPr="00E166D3">
              <w:t>, в сумме многоборья), Зимнее первенство ХМАО-Югры по северному многоборью 09.10. -14.10.2023г</w:t>
            </w:r>
          </w:p>
          <w:p w:rsidR="005572ED" w:rsidRPr="00E166D3" w:rsidRDefault="005572ED" w:rsidP="004C110A">
            <w:proofErr w:type="spellStart"/>
            <w:r w:rsidRPr="00E166D3">
              <w:t>пг</w:t>
            </w:r>
            <w:proofErr w:type="spellEnd"/>
            <w:r w:rsidRPr="00E166D3">
              <w:t xml:space="preserve">. </w:t>
            </w:r>
            <w:proofErr w:type="spellStart"/>
            <w:r w:rsidRPr="00E166D3">
              <w:t>Барсово</w:t>
            </w:r>
            <w:proofErr w:type="spellEnd"/>
            <w:r w:rsidRPr="00E166D3">
              <w:t xml:space="preserve">, </w:t>
            </w:r>
            <w:proofErr w:type="spellStart"/>
            <w:r w:rsidRPr="00E166D3">
              <w:t>Сургутский</w:t>
            </w:r>
            <w:proofErr w:type="spellEnd"/>
            <w:r w:rsidRPr="00E166D3">
              <w:t xml:space="preserve"> район.</w:t>
            </w:r>
          </w:p>
          <w:p w:rsidR="005572ED" w:rsidRPr="00E166D3" w:rsidRDefault="005572ED" w:rsidP="004C110A"/>
        </w:tc>
      </w:tr>
      <w:tr w:rsidR="005572ED" w:rsidRPr="00E166D3" w:rsidTr="004C110A">
        <w:trPr>
          <w:trHeight w:val="841"/>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lang w:val="en-US"/>
              </w:rPr>
            </w:pPr>
          </w:p>
          <w:p w:rsidR="005572ED" w:rsidRPr="00E166D3" w:rsidRDefault="005572ED" w:rsidP="004C110A">
            <w:pPr>
              <w:ind w:left="142"/>
              <w:jc w:val="center"/>
              <w:rPr>
                <w:sz w:val="24"/>
                <w:szCs w:val="24"/>
                <w:lang w:val="en-US"/>
              </w:rPr>
            </w:pPr>
          </w:p>
          <w:p w:rsidR="005572ED" w:rsidRPr="00E166D3" w:rsidRDefault="005572ED" w:rsidP="004C110A">
            <w:pPr>
              <w:jc w:val="center"/>
              <w:rPr>
                <w:sz w:val="24"/>
                <w:szCs w:val="24"/>
                <w:lang w:val="en-US"/>
              </w:rPr>
            </w:pPr>
            <w:r w:rsidRPr="00E166D3">
              <w:rPr>
                <w:sz w:val="24"/>
                <w:szCs w:val="24"/>
                <w:lang w:val="en-US"/>
              </w:rPr>
              <w:t>3.</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Фальченко</w:t>
            </w:r>
            <w:proofErr w:type="spellEnd"/>
            <w:r w:rsidRPr="00E166D3">
              <w:t xml:space="preserve"> Макар Александрович 30.05.2012</w:t>
            </w:r>
          </w:p>
        </w:tc>
        <w:tc>
          <w:tcPr>
            <w:tcW w:w="1944" w:type="dxa"/>
            <w:tcBorders>
              <w:top w:val="single" w:sz="3" w:space="0" w:color="000000"/>
              <w:left w:val="single" w:sz="3" w:space="0" w:color="000000"/>
              <w:bottom w:val="single" w:sz="3" w:space="0" w:color="000000"/>
              <w:right w:val="single" w:sz="4" w:space="0" w:color="auto"/>
            </w:tcBorders>
            <w:shd w:val="clear" w:color="auto" w:fill="FFFFFF"/>
            <w:vAlign w:val="center"/>
          </w:tcPr>
          <w:p w:rsidR="005572ED" w:rsidRPr="00E166D3" w:rsidRDefault="005572ED" w:rsidP="004C110A">
            <w:pPr>
              <w:autoSpaceDE w:val="0"/>
              <w:autoSpaceDN w:val="0"/>
              <w:adjustRightInd w:val="0"/>
              <w:jc w:val="center"/>
              <w:rPr>
                <w:color w:val="000000"/>
                <w:lang w:val="en-US"/>
              </w:rPr>
            </w:pPr>
            <w:r w:rsidRPr="00E166D3">
              <w:rPr>
                <w:color w:val="000000"/>
              </w:rPr>
              <w:t>1</w:t>
            </w:r>
            <w:r w:rsidRPr="00E166D3">
              <w:rPr>
                <w:color w:val="000000"/>
                <w:lang w:val="en-US"/>
              </w:rPr>
              <w:t xml:space="preserve"> </w:t>
            </w:r>
            <w:r>
              <w:rPr>
                <w:color w:val="000000"/>
              </w:rPr>
              <w:t xml:space="preserve">000 </w:t>
            </w:r>
            <w:proofErr w:type="spellStart"/>
            <w:r w:rsidRPr="00E166D3">
              <w:rPr>
                <w:color w:val="000000"/>
                <w:lang w:val="en-US"/>
              </w:rPr>
              <w:t>рублей</w:t>
            </w:r>
            <w:proofErr w:type="spellEnd"/>
          </w:p>
          <w:p w:rsidR="005572ED" w:rsidRPr="00E166D3" w:rsidRDefault="005572ED" w:rsidP="004C110A">
            <w:pPr>
              <w:autoSpaceDE w:val="0"/>
              <w:autoSpaceDN w:val="0"/>
              <w:adjustRightInd w:val="0"/>
              <w:jc w:val="center"/>
              <w:rPr>
                <w:color w:val="000000"/>
              </w:rPr>
            </w:pPr>
            <w:r w:rsidRPr="00E166D3">
              <w:rPr>
                <w:color w:val="000000"/>
              </w:rPr>
              <w:t>Северное многоборье</w:t>
            </w:r>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4" w:space="0" w:color="auto"/>
              <w:bottom w:val="single" w:sz="4" w:space="0" w:color="auto"/>
              <w:right w:val="single" w:sz="4" w:space="0" w:color="auto"/>
            </w:tcBorders>
          </w:tcPr>
          <w:p w:rsidR="005572ED" w:rsidRPr="00E166D3" w:rsidRDefault="005572ED" w:rsidP="004C110A">
            <w:r w:rsidRPr="00E166D3">
              <w:t xml:space="preserve">1 место (метание </w:t>
            </w:r>
            <w:proofErr w:type="spellStart"/>
            <w:r w:rsidRPr="00E166D3">
              <w:t>тынзяня</w:t>
            </w:r>
            <w:proofErr w:type="spellEnd"/>
            <w:r w:rsidRPr="00E166D3">
              <w:t>) - Зимнее первенство ХМАО-Югры по северному многоборью</w:t>
            </w:r>
          </w:p>
          <w:p w:rsidR="005572ED" w:rsidRPr="00E166D3" w:rsidRDefault="005572ED" w:rsidP="004C110A">
            <w:r w:rsidRPr="00E166D3">
              <w:t xml:space="preserve"> 09.10. -14.10.2023г </w:t>
            </w:r>
          </w:p>
          <w:p w:rsidR="005572ED" w:rsidRPr="00E166D3" w:rsidRDefault="005572ED" w:rsidP="004C110A">
            <w:proofErr w:type="spellStart"/>
            <w:r w:rsidRPr="00E166D3">
              <w:t>пг</w:t>
            </w:r>
            <w:proofErr w:type="spellEnd"/>
            <w:r w:rsidRPr="00E166D3">
              <w:t xml:space="preserve">. </w:t>
            </w:r>
            <w:proofErr w:type="spellStart"/>
            <w:r w:rsidRPr="00E166D3">
              <w:t>Барсово</w:t>
            </w:r>
            <w:proofErr w:type="spellEnd"/>
            <w:r w:rsidRPr="00E166D3">
              <w:t xml:space="preserve">, </w:t>
            </w:r>
            <w:proofErr w:type="spellStart"/>
            <w:r w:rsidRPr="00E166D3">
              <w:t>Сургутский</w:t>
            </w:r>
            <w:proofErr w:type="spellEnd"/>
            <w:r w:rsidRPr="00E166D3">
              <w:t xml:space="preserve"> район.</w:t>
            </w:r>
          </w:p>
          <w:p w:rsidR="005572ED" w:rsidRPr="00E166D3" w:rsidRDefault="005572ED" w:rsidP="004C110A"/>
        </w:tc>
      </w:tr>
      <w:tr w:rsidR="005572ED" w:rsidRPr="00E166D3" w:rsidTr="004C110A">
        <w:trPr>
          <w:trHeight w:val="1088"/>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r w:rsidRPr="00E166D3">
              <w:rPr>
                <w:sz w:val="24"/>
                <w:szCs w:val="24"/>
                <w:lang w:val="en-US"/>
              </w:rPr>
              <w:t>4</w:t>
            </w:r>
            <w:r w:rsidRPr="00E166D3">
              <w:rPr>
                <w:sz w:val="24"/>
                <w:szCs w:val="24"/>
              </w:rPr>
              <w:t>.</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r w:rsidRPr="00E166D3">
              <w:t>Сухих Николай Вячеславович</w:t>
            </w:r>
          </w:p>
          <w:p w:rsidR="005572ED" w:rsidRPr="00E166D3" w:rsidRDefault="005572ED" w:rsidP="004C110A">
            <w:pPr>
              <w:widowControl w:val="0"/>
              <w:autoSpaceDE w:val="0"/>
              <w:autoSpaceDN w:val="0"/>
              <w:adjustRightInd w:val="0"/>
            </w:pP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sidRPr="00E166D3">
              <w:rPr>
                <w:color w:val="000000"/>
              </w:rPr>
              <w:t>2</w:t>
            </w:r>
            <w:r w:rsidRPr="00E166D3">
              <w:rPr>
                <w:color w:val="000000"/>
                <w:lang w:val="en-US"/>
              </w:rPr>
              <w:t xml:space="preserve"> </w:t>
            </w:r>
            <w:r>
              <w:rPr>
                <w:color w:val="000000"/>
              </w:rPr>
              <w:t xml:space="preserve">500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Гребля на </w:t>
            </w:r>
            <w:proofErr w:type="spellStart"/>
            <w:r w:rsidRPr="00E166D3">
              <w:rPr>
                <w:color w:val="000000"/>
              </w:rPr>
              <w:t>обласах</w:t>
            </w:r>
            <w:proofErr w:type="spellEnd"/>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rPr>
                <w:sz w:val="22"/>
                <w:szCs w:val="22"/>
              </w:rPr>
            </w:pPr>
            <w:r w:rsidRPr="00E166D3">
              <w:t xml:space="preserve">1 место - Международные соревнования по гребле на </w:t>
            </w:r>
            <w:proofErr w:type="spellStart"/>
            <w:r w:rsidRPr="00E166D3">
              <w:t>обласах</w:t>
            </w:r>
            <w:proofErr w:type="spellEnd"/>
            <w:r w:rsidRPr="00E166D3">
              <w:t xml:space="preserve"> на Кубок Губернатора Ханты-Мансийского автономного округа –Югры (индивидуальный заезд на </w:t>
            </w:r>
            <w:proofErr w:type="spellStart"/>
            <w:r w:rsidRPr="00E166D3">
              <w:t>обласах</w:t>
            </w:r>
            <w:proofErr w:type="spellEnd"/>
            <w:r w:rsidRPr="00E166D3">
              <w:t xml:space="preserve">) 07-10 июля 2023 </w:t>
            </w:r>
            <w:proofErr w:type="spellStart"/>
            <w:r w:rsidRPr="00E166D3">
              <w:t>сп.Шапша</w:t>
            </w:r>
            <w:proofErr w:type="spellEnd"/>
            <w:r w:rsidRPr="00E166D3">
              <w:t xml:space="preserve"> Ханты-Мансийский </w:t>
            </w:r>
            <w:r w:rsidRPr="00E166D3">
              <w:lastRenderedPageBreak/>
              <w:t>район.</w:t>
            </w:r>
          </w:p>
        </w:tc>
      </w:tr>
      <w:tr w:rsidR="005572ED" w:rsidRPr="00E166D3" w:rsidTr="004C110A">
        <w:trPr>
          <w:trHeight w:val="1088"/>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r w:rsidRPr="00E166D3">
              <w:rPr>
                <w:sz w:val="24"/>
                <w:szCs w:val="24"/>
                <w:lang w:val="en-US"/>
              </w:rPr>
              <w:t>5</w:t>
            </w:r>
            <w:r w:rsidRPr="00E166D3">
              <w:rPr>
                <w:sz w:val="24"/>
                <w:szCs w:val="24"/>
              </w:rPr>
              <w:t>.</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Айваседа</w:t>
            </w:r>
            <w:proofErr w:type="spellEnd"/>
            <w:r w:rsidRPr="00E166D3">
              <w:t xml:space="preserve"> Екатерина Леонидовна</w:t>
            </w:r>
          </w:p>
          <w:p w:rsidR="005572ED" w:rsidRPr="00E166D3" w:rsidRDefault="005572ED" w:rsidP="004C110A">
            <w:pPr>
              <w:widowControl w:val="0"/>
              <w:autoSpaceDE w:val="0"/>
              <w:autoSpaceDN w:val="0"/>
              <w:adjustRightInd w:val="0"/>
            </w:pP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Pr>
                <w:color w:val="000000"/>
              </w:rPr>
              <w:t xml:space="preserve">2 500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Гребля на </w:t>
            </w:r>
            <w:proofErr w:type="spellStart"/>
            <w:r w:rsidRPr="00E166D3">
              <w:rPr>
                <w:color w:val="000000"/>
              </w:rPr>
              <w:t>обласах</w:t>
            </w:r>
            <w:proofErr w:type="spellEnd"/>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rPr>
                <w:sz w:val="22"/>
                <w:szCs w:val="22"/>
              </w:rPr>
            </w:pPr>
            <w:r w:rsidRPr="00E166D3">
              <w:t xml:space="preserve">1 место - Международные соревнования по гребле на </w:t>
            </w:r>
            <w:proofErr w:type="spellStart"/>
            <w:r w:rsidRPr="00E166D3">
              <w:t>обласах</w:t>
            </w:r>
            <w:proofErr w:type="spellEnd"/>
            <w:r w:rsidRPr="00E166D3">
              <w:t xml:space="preserve"> на Кубок Губернатора Ханты-Мансийского автономного округа –Югры (индивидуальный заезд на </w:t>
            </w:r>
            <w:proofErr w:type="spellStart"/>
            <w:r w:rsidRPr="00E166D3">
              <w:t>обласах</w:t>
            </w:r>
            <w:proofErr w:type="spellEnd"/>
            <w:r w:rsidRPr="00E166D3">
              <w:t xml:space="preserve">) 07-10 июля 2023 </w:t>
            </w:r>
            <w:proofErr w:type="spellStart"/>
            <w:r w:rsidRPr="00E166D3">
              <w:t>сп.Шапша</w:t>
            </w:r>
            <w:proofErr w:type="spellEnd"/>
            <w:r w:rsidRPr="00E166D3">
              <w:t xml:space="preserve"> Ханты-Мансийский район.</w:t>
            </w:r>
          </w:p>
        </w:tc>
      </w:tr>
      <w:tr w:rsidR="005572ED" w:rsidRPr="00E166D3" w:rsidTr="004C110A">
        <w:trPr>
          <w:trHeight w:val="1088"/>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lang w:val="en-US"/>
              </w:rPr>
            </w:pPr>
            <w:r w:rsidRPr="00E166D3">
              <w:rPr>
                <w:sz w:val="24"/>
                <w:szCs w:val="24"/>
                <w:lang w:val="en-US"/>
              </w:rPr>
              <w:t>7.</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r w:rsidRPr="00E166D3">
              <w:t>Сухих Ирина Анатольевна</w:t>
            </w:r>
          </w:p>
          <w:p w:rsidR="005572ED" w:rsidRPr="00E166D3" w:rsidRDefault="005572ED" w:rsidP="004C110A">
            <w:pPr>
              <w:widowControl w:val="0"/>
              <w:autoSpaceDE w:val="0"/>
              <w:autoSpaceDN w:val="0"/>
              <w:adjustRightInd w:val="0"/>
            </w:pP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Pr>
                <w:color w:val="000000"/>
              </w:rPr>
              <w:t xml:space="preserve">2 500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Гребля на </w:t>
            </w:r>
            <w:proofErr w:type="spellStart"/>
            <w:r w:rsidRPr="00E166D3">
              <w:rPr>
                <w:color w:val="000000"/>
              </w:rPr>
              <w:t>обласах</w:t>
            </w:r>
            <w:proofErr w:type="spellEnd"/>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rPr>
                <w:sz w:val="22"/>
                <w:szCs w:val="22"/>
              </w:rPr>
            </w:pPr>
            <w:r w:rsidRPr="00E166D3">
              <w:t xml:space="preserve">1 место - Международные соревнования по гребле на </w:t>
            </w:r>
            <w:proofErr w:type="spellStart"/>
            <w:r w:rsidRPr="00E166D3">
              <w:t>обласах</w:t>
            </w:r>
            <w:proofErr w:type="spellEnd"/>
            <w:r w:rsidRPr="00E166D3">
              <w:t xml:space="preserve"> на Кубок Губернатора Ханты-Мансийского автономного округа –Югры (индивидуальный заезд на </w:t>
            </w:r>
            <w:proofErr w:type="spellStart"/>
            <w:r w:rsidRPr="00E166D3">
              <w:t>обласах</w:t>
            </w:r>
            <w:proofErr w:type="spellEnd"/>
            <w:r w:rsidRPr="00E166D3">
              <w:t xml:space="preserve">) 07-10 июля 2023 </w:t>
            </w:r>
            <w:proofErr w:type="spellStart"/>
            <w:r w:rsidRPr="00E166D3">
              <w:t>сп.Шапша</w:t>
            </w:r>
            <w:proofErr w:type="spellEnd"/>
            <w:r w:rsidRPr="00E166D3">
              <w:t xml:space="preserve"> Ханты-Мансийский район.</w:t>
            </w:r>
          </w:p>
        </w:tc>
      </w:tr>
      <w:tr w:rsidR="005572ED" w:rsidRPr="00E166D3" w:rsidTr="004C110A">
        <w:trPr>
          <w:trHeight w:val="1088"/>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lang w:val="en-US"/>
              </w:rPr>
            </w:pPr>
            <w:r w:rsidRPr="00E166D3">
              <w:rPr>
                <w:sz w:val="24"/>
                <w:szCs w:val="24"/>
                <w:lang w:val="en-US"/>
              </w:rPr>
              <w:t>8.</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Айваседа</w:t>
            </w:r>
            <w:proofErr w:type="spellEnd"/>
            <w:r w:rsidRPr="00E166D3">
              <w:t xml:space="preserve"> Елизавета Леонидовна</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sidRPr="00E166D3">
              <w:rPr>
                <w:color w:val="000000"/>
              </w:rPr>
              <w:t>2</w:t>
            </w:r>
            <w:r w:rsidRPr="00E166D3">
              <w:rPr>
                <w:color w:val="000000"/>
                <w:lang w:val="en-US"/>
              </w:rPr>
              <w:t xml:space="preserve"> </w:t>
            </w:r>
            <w:r>
              <w:rPr>
                <w:color w:val="000000"/>
              </w:rPr>
              <w:t xml:space="preserve">200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Гребля на </w:t>
            </w:r>
            <w:proofErr w:type="spellStart"/>
            <w:r w:rsidRPr="00E166D3">
              <w:rPr>
                <w:color w:val="000000"/>
              </w:rPr>
              <w:t>обласах</w:t>
            </w:r>
            <w:proofErr w:type="spellEnd"/>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rPr>
                <w:sz w:val="22"/>
                <w:szCs w:val="22"/>
              </w:rPr>
            </w:pPr>
            <w:r w:rsidRPr="00E166D3">
              <w:t xml:space="preserve">2 место - Международные соревнования по гребле на </w:t>
            </w:r>
            <w:proofErr w:type="spellStart"/>
            <w:r w:rsidRPr="00E166D3">
              <w:t>обласах</w:t>
            </w:r>
            <w:proofErr w:type="spellEnd"/>
            <w:r w:rsidRPr="00E166D3">
              <w:t xml:space="preserve"> на Кубок Губернатора Ханты-Мансийского автономного округа –Югры (индивидуальный заезд на </w:t>
            </w:r>
            <w:proofErr w:type="spellStart"/>
            <w:r w:rsidRPr="00E166D3">
              <w:t>обласах</w:t>
            </w:r>
            <w:proofErr w:type="spellEnd"/>
            <w:r w:rsidRPr="00E166D3">
              <w:t xml:space="preserve">) 07-10 июля 2023 </w:t>
            </w:r>
            <w:proofErr w:type="spellStart"/>
            <w:r w:rsidRPr="00E166D3">
              <w:t>сп.Шапша</w:t>
            </w:r>
            <w:proofErr w:type="spellEnd"/>
            <w:r w:rsidRPr="00E166D3">
              <w:t xml:space="preserve"> Ханты-Мансийский район.</w:t>
            </w:r>
          </w:p>
        </w:tc>
      </w:tr>
      <w:tr w:rsidR="005572ED" w:rsidRPr="00E166D3" w:rsidTr="004C110A">
        <w:trPr>
          <w:trHeight w:val="1088"/>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lang w:val="en-US"/>
              </w:rPr>
            </w:pPr>
            <w:r w:rsidRPr="00E166D3">
              <w:rPr>
                <w:sz w:val="24"/>
                <w:szCs w:val="24"/>
                <w:lang w:val="en-US"/>
              </w:rPr>
              <w:t>9.</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Айпин</w:t>
            </w:r>
            <w:proofErr w:type="spellEnd"/>
            <w:r w:rsidRPr="00E166D3">
              <w:t xml:space="preserve"> Егор Романович</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sidRPr="00E166D3">
              <w:rPr>
                <w:color w:val="000000"/>
              </w:rPr>
              <w:t>2</w:t>
            </w:r>
            <w:r w:rsidRPr="00E166D3">
              <w:rPr>
                <w:color w:val="000000"/>
                <w:lang w:val="en-US"/>
              </w:rPr>
              <w:t xml:space="preserve"> </w:t>
            </w:r>
            <w:r>
              <w:rPr>
                <w:color w:val="000000"/>
              </w:rPr>
              <w:t xml:space="preserve">200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Гребля на </w:t>
            </w:r>
            <w:proofErr w:type="spellStart"/>
            <w:r w:rsidRPr="00E166D3">
              <w:rPr>
                <w:color w:val="000000"/>
              </w:rPr>
              <w:t>обласах</w:t>
            </w:r>
            <w:proofErr w:type="spellEnd"/>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rPr>
                <w:sz w:val="22"/>
                <w:szCs w:val="22"/>
              </w:rPr>
            </w:pPr>
            <w:r w:rsidRPr="00E166D3">
              <w:t xml:space="preserve">2 место - Международные соревнования по гребле на </w:t>
            </w:r>
            <w:proofErr w:type="spellStart"/>
            <w:r w:rsidRPr="00E166D3">
              <w:t>обласах</w:t>
            </w:r>
            <w:proofErr w:type="spellEnd"/>
            <w:r w:rsidRPr="00E166D3">
              <w:t xml:space="preserve"> на Кубок Губернатора Ханты-Мансийского автономного округа –Югры (индивидуальный заезд на </w:t>
            </w:r>
            <w:proofErr w:type="spellStart"/>
            <w:r w:rsidRPr="00E166D3">
              <w:t>обласах</w:t>
            </w:r>
            <w:proofErr w:type="spellEnd"/>
            <w:r w:rsidRPr="00E166D3">
              <w:t xml:space="preserve">) 07-10 июля 2023 </w:t>
            </w:r>
            <w:proofErr w:type="spellStart"/>
            <w:r w:rsidRPr="00E166D3">
              <w:t>сп.Шапша</w:t>
            </w:r>
            <w:proofErr w:type="spellEnd"/>
            <w:r w:rsidRPr="00E166D3">
              <w:t xml:space="preserve"> Ханты-Мансийский район.</w:t>
            </w:r>
          </w:p>
        </w:tc>
      </w:tr>
      <w:tr w:rsidR="005572ED" w:rsidRPr="00E166D3" w:rsidTr="004C110A">
        <w:trPr>
          <w:trHeight w:val="1088"/>
          <w:jc w:val="center"/>
        </w:trPr>
        <w:tc>
          <w:tcPr>
            <w:tcW w:w="658" w:type="dxa"/>
            <w:tcBorders>
              <w:top w:val="single" w:sz="4" w:space="0" w:color="auto"/>
              <w:left w:val="single" w:sz="4" w:space="0" w:color="auto"/>
              <w:bottom w:val="single" w:sz="4" w:space="0" w:color="auto"/>
              <w:right w:val="single" w:sz="4" w:space="0" w:color="auto"/>
            </w:tcBorders>
          </w:tcPr>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rPr>
            </w:pPr>
          </w:p>
          <w:p w:rsidR="005572ED" w:rsidRPr="00E166D3" w:rsidRDefault="005572ED" w:rsidP="004C110A">
            <w:pPr>
              <w:ind w:left="142"/>
              <w:jc w:val="center"/>
              <w:rPr>
                <w:sz w:val="24"/>
                <w:szCs w:val="24"/>
                <w:lang w:val="en-US"/>
              </w:rPr>
            </w:pPr>
            <w:r w:rsidRPr="00E166D3">
              <w:rPr>
                <w:sz w:val="24"/>
                <w:szCs w:val="24"/>
                <w:lang w:val="en-US"/>
              </w:rPr>
              <w:t>10.</w:t>
            </w:r>
          </w:p>
        </w:tc>
        <w:tc>
          <w:tcPr>
            <w:tcW w:w="3242"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jc w:val="center"/>
            </w:pPr>
            <w:proofErr w:type="spellStart"/>
            <w:r w:rsidRPr="00E166D3">
              <w:t>Прасина</w:t>
            </w:r>
            <w:proofErr w:type="spellEnd"/>
            <w:r w:rsidRPr="00E166D3">
              <w:t xml:space="preserve"> Любовь Григорьевна</w:t>
            </w:r>
          </w:p>
        </w:tc>
        <w:tc>
          <w:tcPr>
            <w:tcW w:w="194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autoSpaceDE w:val="0"/>
              <w:autoSpaceDN w:val="0"/>
              <w:adjustRightInd w:val="0"/>
              <w:jc w:val="center"/>
              <w:rPr>
                <w:color w:val="000000"/>
              </w:rPr>
            </w:pPr>
            <w:r>
              <w:rPr>
                <w:color w:val="000000"/>
              </w:rPr>
              <w:t xml:space="preserve">2 200 </w:t>
            </w:r>
            <w:r w:rsidRPr="00E166D3">
              <w:rPr>
                <w:color w:val="000000"/>
              </w:rPr>
              <w:t>рублей</w:t>
            </w:r>
          </w:p>
          <w:p w:rsidR="005572ED" w:rsidRPr="00E166D3" w:rsidRDefault="005572ED" w:rsidP="004C110A">
            <w:pPr>
              <w:autoSpaceDE w:val="0"/>
              <w:autoSpaceDN w:val="0"/>
              <w:adjustRightInd w:val="0"/>
              <w:jc w:val="center"/>
              <w:rPr>
                <w:color w:val="000000"/>
              </w:rPr>
            </w:pPr>
            <w:r w:rsidRPr="00E166D3">
              <w:rPr>
                <w:color w:val="000000"/>
              </w:rPr>
              <w:t xml:space="preserve">Гребля на </w:t>
            </w:r>
            <w:proofErr w:type="spellStart"/>
            <w:r w:rsidRPr="00E166D3">
              <w:rPr>
                <w:color w:val="000000"/>
              </w:rPr>
              <w:t>обласах</w:t>
            </w:r>
            <w:proofErr w:type="spellEnd"/>
          </w:p>
          <w:p w:rsidR="005572ED" w:rsidRPr="00E166D3" w:rsidRDefault="005572ED" w:rsidP="004C110A">
            <w:pPr>
              <w:autoSpaceDE w:val="0"/>
              <w:autoSpaceDN w:val="0"/>
              <w:adjustRightInd w:val="0"/>
              <w:jc w:val="center"/>
              <w:rPr>
                <w:color w:val="000000"/>
              </w:rPr>
            </w:pPr>
          </w:p>
        </w:tc>
        <w:tc>
          <w:tcPr>
            <w:tcW w:w="4221" w:type="dxa"/>
            <w:tcBorders>
              <w:top w:val="single" w:sz="4" w:space="0" w:color="auto"/>
              <w:left w:val="single" w:sz="3" w:space="0" w:color="000000"/>
              <w:bottom w:val="single" w:sz="3" w:space="0" w:color="000000"/>
              <w:right w:val="single" w:sz="3" w:space="0" w:color="000000"/>
            </w:tcBorders>
            <w:shd w:val="clear" w:color="auto" w:fill="FFFFFF"/>
            <w:vAlign w:val="center"/>
          </w:tcPr>
          <w:p w:rsidR="005572ED" w:rsidRPr="00E166D3" w:rsidRDefault="005572ED" w:rsidP="004C110A">
            <w:pPr>
              <w:widowControl w:val="0"/>
              <w:autoSpaceDE w:val="0"/>
              <w:autoSpaceDN w:val="0"/>
              <w:adjustRightInd w:val="0"/>
              <w:rPr>
                <w:sz w:val="22"/>
                <w:szCs w:val="22"/>
              </w:rPr>
            </w:pPr>
            <w:r w:rsidRPr="00E166D3">
              <w:t xml:space="preserve">2 место - Международные соревнования по гребле на </w:t>
            </w:r>
            <w:proofErr w:type="spellStart"/>
            <w:r w:rsidRPr="00E166D3">
              <w:t>обласах</w:t>
            </w:r>
            <w:proofErr w:type="spellEnd"/>
            <w:r w:rsidRPr="00E166D3">
              <w:t xml:space="preserve"> на Кубок Губернатора Ханты-Мансийского автономного округа –Югры </w:t>
            </w:r>
            <w:r w:rsidRPr="00E166D3">
              <w:lastRenderedPageBreak/>
              <w:t xml:space="preserve">(индивидуальный заезд на </w:t>
            </w:r>
            <w:proofErr w:type="spellStart"/>
            <w:r w:rsidRPr="00E166D3">
              <w:t>обласах</w:t>
            </w:r>
            <w:proofErr w:type="spellEnd"/>
            <w:r w:rsidRPr="00E166D3">
              <w:t xml:space="preserve">) 07-10 июля 2023 </w:t>
            </w:r>
            <w:proofErr w:type="spellStart"/>
            <w:r w:rsidRPr="00E166D3">
              <w:t>сп.Шапша</w:t>
            </w:r>
            <w:proofErr w:type="spellEnd"/>
            <w:r w:rsidRPr="00E166D3">
              <w:t xml:space="preserve"> Ханты-Мансийский район.</w:t>
            </w:r>
          </w:p>
        </w:tc>
      </w:tr>
      <w:tr w:rsidR="005572ED" w:rsidRPr="00E166D3" w:rsidTr="004C110A">
        <w:trPr>
          <w:jc w:val="center"/>
        </w:trPr>
        <w:tc>
          <w:tcPr>
            <w:tcW w:w="3900" w:type="dxa"/>
            <w:gridSpan w:val="2"/>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right"/>
            </w:pPr>
            <w:r w:rsidRPr="00E166D3">
              <w:lastRenderedPageBreak/>
              <w:t>Всего</w:t>
            </w:r>
          </w:p>
        </w:tc>
        <w:tc>
          <w:tcPr>
            <w:tcW w:w="1944"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jc w:val="center"/>
            </w:pPr>
            <w:r w:rsidRPr="00E166D3">
              <w:t>18 100 руб.</w:t>
            </w:r>
          </w:p>
        </w:tc>
        <w:tc>
          <w:tcPr>
            <w:tcW w:w="4221"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rPr>
                <w:sz w:val="24"/>
                <w:szCs w:val="24"/>
              </w:rPr>
            </w:pPr>
          </w:p>
        </w:tc>
      </w:tr>
      <w:tr w:rsidR="005572ED" w:rsidRPr="0022669C" w:rsidTr="004C110A">
        <w:trPr>
          <w:trHeight w:val="437"/>
          <w:jc w:val="center"/>
        </w:trPr>
        <w:tc>
          <w:tcPr>
            <w:tcW w:w="3900" w:type="dxa"/>
            <w:gridSpan w:val="2"/>
            <w:tcBorders>
              <w:top w:val="single" w:sz="4" w:space="0" w:color="auto"/>
              <w:left w:val="single" w:sz="4" w:space="0" w:color="auto"/>
              <w:bottom w:val="single" w:sz="4" w:space="0" w:color="auto"/>
              <w:right w:val="single" w:sz="4" w:space="0" w:color="auto"/>
            </w:tcBorders>
            <w:vAlign w:val="center"/>
            <w:hideMark/>
          </w:tcPr>
          <w:p w:rsidR="005572ED" w:rsidRPr="00E166D3" w:rsidRDefault="005572ED" w:rsidP="004C110A">
            <w:pPr>
              <w:jc w:val="right"/>
            </w:pPr>
            <w:r w:rsidRPr="00E166D3">
              <w:t>Итого</w:t>
            </w:r>
          </w:p>
        </w:tc>
        <w:tc>
          <w:tcPr>
            <w:tcW w:w="1944" w:type="dxa"/>
            <w:tcBorders>
              <w:top w:val="single" w:sz="4" w:space="0" w:color="auto"/>
              <w:left w:val="single" w:sz="4" w:space="0" w:color="auto"/>
              <w:bottom w:val="single" w:sz="4" w:space="0" w:color="auto"/>
              <w:right w:val="single" w:sz="4" w:space="0" w:color="auto"/>
            </w:tcBorders>
            <w:vAlign w:val="center"/>
            <w:hideMark/>
          </w:tcPr>
          <w:p w:rsidR="005572ED" w:rsidRPr="00E166D3" w:rsidRDefault="005572ED" w:rsidP="004C110A">
            <w:pPr>
              <w:jc w:val="center"/>
            </w:pPr>
            <w:r>
              <w:t>48 7</w:t>
            </w:r>
            <w:r w:rsidRPr="00E166D3">
              <w:t>00 руб.</w:t>
            </w:r>
          </w:p>
        </w:tc>
        <w:tc>
          <w:tcPr>
            <w:tcW w:w="4221" w:type="dxa"/>
            <w:tcBorders>
              <w:top w:val="single" w:sz="4" w:space="0" w:color="auto"/>
              <w:left w:val="single" w:sz="4" w:space="0" w:color="auto"/>
              <w:bottom w:val="single" w:sz="4" w:space="0" w:color="auto"/>
              <w:right w:val="single" w:sz="4" w:space="0" w:color="auto"/>
            </w:tcBorders>
            <w:hideMark/>
          </w:tcPr>
          <w:p w:rsidR="005572ED" w:rsidRPr="00E166D3" w:rsidRDefault="005572ED" w:rsidP="004C110A">
            <w:pPr>
              <w:rPr>
                <w:sz w:val="24"/>
                <w:szCs w:val="24"/>
              </w:rPr>
            </w:pPr>
          </w:p>
        </w:tc>
      </w:tr>
    </w:tbl>
    <w:p w:rsidR="005572ED" w:rsidRDefault="005572ED" w:rsidP="005572ED">
      <w:pPr>
        <w:ind w:firstLine="708"/>
        <w:jc w:val="center"/>
      </w:pPr>
    </w:p>
    <w:p w:rsidR="005572ED" w:rsidRDefault="005572ED" w:rsidP="005572ED">
      <w:pPr>
        <w:ind w:firstLine="708"/>
        <w:jc w:val="both"/>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5572ED" w:rsidRDefault="005572ED" w:rsidP="000B743E">
      <w:pPr>
        <w:jc w:val="center"/>
        <w:rPr>
          <w:b/>
        </w:rPr>
      </w:pPr>
    </w:p>
    <w:p w:rsidR="000B743E" w:rsidRDefault="000B743E" w:rsidP="005572ED">
      <w:pPr>
        <w:jc w:val="both"/>
      </w:pPr>
    </w:p>
    <w:p w:rsidR="000B743E" w:rsidRDefault="000B743E" w:rsidP="000B743E">
      <w:pPr>
        <w:jc w:val="both"/>
      </w:pPr>
    </w:p>
    <w:p w:rsidR="000B743E" w:rsidRDefault="000B743E" w:rsidP="000B743E">
      <w:pPr>
        <w:ind w:firstLine="708"/>
        <w:jc w:val="both"/>
      </w:pPr>
    </w:p>
    <w:p w:rsidR="000B743E" w:rsidRDefault="000B743E" w:rsidP="000B743E">
      <w:pPr>
        <w:ind w:firstLine="708"/>
        <w:jc w:val="both"/>
      </w:pPr>
    </w:p>
    <w:p w:rsidR="000B743E" w:rsidRDefault="000B743E" w:rsidP="000B743E">
      <w:pPr>
        <w:pStyle w:val="a0"/>
        <w:tabs>
          <w:tab w:val="left" w:pos="763"/>
          <w:tab w:val="left" w:pos="5040"/>
        </w:tabs>
        <w:ind w:left="5529"/>
        <w:jc w:val="both"/>
      </w:pPr>
    </w:p>
    <w:p w:rsidR="00C6450C" w:rsidRDefault="00C6450C" w:rsidP="00E86C28">
      <w:pPr>
        <w:adjustRightInd w:val="0"/>
        <w:jc w:val="both"/>
        <w:outlineLvl w:val="0"/>
        <w:rPr>
          <w:szCs w:val="20"/>
        </w:rPr>
      </w:pPr>
    </w:p>
    <w:p w:rsidR="00C6450C" w:rsidRDefault="00C6450C" w:rsidP="00E86C28">
      <w:pPr>
        <w:adjustRightInd w:val="0"/>
        <w:jc w:val="both"/>
        <w:outlineLvl w:val="0"/>
        <w:rPr>
          <w:szCs w:val="20"/>
        </w:rPr>
      </w:pPr>
    </w:p>
    <w:p w:rsidR="00442C9B" w:rsidRPr="005F6A4F" w:rsidRDefault="00442C9B" w:rsidP="00442C9B">
      <w:pPr>
        <w:widowControl w:val="0"/>
        <w:autoSpaceDE w:val="0"/>
        <w:autoSpaceDN w:val="0"/>
        <w:jc w:val="right"/>
      </w:pPr>
    </w:p>
    <w:sectPr w:rsidR="00442C9B" w:rsidRPr="005F6A4F" w:rsidSect="00442C9B">
      <w:headerReference w:type="default" r:id="rId8"/>
      <w:pgSz w:w="11907" w:h="16840" w:code="9"/>
      <w:pgMar w:top="1134" w:right="567" w:bottom="851"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E4" w:rsidRDefault="004128E4">
      <w:r>
        <w:separator/>
      </w:r>
    </w:p>
  </w:endnote>
  <w:endnote w:type="continuationSeparator" w:id="0">
    <w:p w:rsidR="004128E4" w:rsidRDefault="0041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E4" w:rsidRDefault="004128E4">
      <w:r>
        <w:separator/>
      </w:r>
    </w:p>
  </w:footnote>
  <w:footnote w:type="continuationSeparator" w:id="0">
    <w:p w:rsidR="004128E4" w:rsidRDefault="00412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377344"/>
      <w:docPartObj>
        <w:docPartGallery w:val="Page Numbers (Top of Page)"/>
        <w:docPartUnique/>
      </w:docPartObj>
    </w:sdtPr>
    <w:sdtEndPr/>
    <w:sdtContent>
      <w:p w:rsidR="00AC1AE1" w:rsidRDefault="00AC1AE1">
        <w:pPr>
          <w:pStyle w:val="a4"/>
          <w:jc w:val="center"/>
        </w:pPr>
        <w:r>
          <w:fldChar w:fldCharType="begin"/>
        </w:r>
        <w:r>
          <w:instrText>PAGE   \* MERGEFORMAT</w:instrText>
        </w:r>
        <w:r>
          <w:fldChar w:fldCharType="separate"/>
        </w:r>
        <w:r w:rsidR="001C6091">
          <w:rPr>
            <w:noProof/>
          </w:rPr>
          <w:t>9</w:t>
        </w:r>
        <w:r>
          <w:fldChar w:fldCharType="end"/>
        </w:r>
      </w:p>
    </w:sdtContent>
  </w:sdt>
  <w:p w:rsidR="00AC1AE1" w:rsidRDefault="00AC1A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81E125D"/>
    <w:multiLevelType w:val="hybridMultilevel"/>
    <w:tmpl w:val="522833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246B8C"/>
    <w:multiLevelType w:val="hybridMultilevel"/>
    <w:tmpl w:val="DE1A4992"/>
    <w:lvl w:ilvl="0" w:tplc="646851DA">
      <w:start w:val="1"/>
      <w:numFmt w:val="decimal"/>
      <w:lvlText w:val="%1."/>
      <w:lvlJc w:val="left"/>
      <w:pPr>
        <w:ind w:left="831" w:hanging="405"/>
      </w:pPr>
      <w:rPr>
        <w:rFonts w:hint="default"/>
        <w:sz w:val="28"/>
        <w:szCs w:val="28"/>
      </w:rPr>
    </w:lvl>
    <w:lvl w:ilvl="1" w:tplc="04190019" w:tentative="1">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abstractNum w:abstractNumId="15"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7"/>
  </w:num>
  <w:num w:numId="5">
    <w:abstractNumId w:val="30"/>
  </w:num>
  <w:num w:numId="6">
    <w:abstractNumId w:val="7"/>
  </w:num>
  <w:num w:numId="7">
    <w:abstractNumId w:val="16"/>
  </w:num>
  <w:num w:numId="8">
    <w:abstractNumId w:val="5"/>
  </w:num>
  <w:num w:numId="9">
    <w:abstractNumId w:val="11"/>
  </w:num>
  <w:num w:numId="10">
    <w:abstractNumId w:val="18"/>
  </w:num>
  <w:num w:numId="11">
    <w:abstractNumId w:val="17"/>
  </w:num>
  <w:num w:numId="12">
    <w:abstractNumId w:val="28"/>
  </w:num>
  <w:num w:numId="13">
    <w:abstractNumId w:val="25"/>
  </w:num>
  <w:num w:numId="14">
    <w:abstractNumId w:val="20"/>
  </w:num>
  <w:num w:numId="15">
    <w:abstractNumId w:val="0"/>
  </w:num>
  <w:num w:numId="16">
    <w:abstractNumId w:val="12"/>
  </w:num>
  <w:num w:numId="17">
    <w:abstractNumId w:val="19"/>
  </w:num>
  <w:num w:numId="18">
    <w:abstractNumId w:val="29"/>
  </w:num>
  <w:num w:numId="19">
    <w:abstractNumId w:val="32"/>
  </w:num>
  <w:num w:numId="20">
    <w:abstractNumId w:val="10"/>
  </w:num>
  <w:num w:numId="21">
    <w:abstractNumId w:val="24"/>
  </w:num>
  <w:num w:numId="22">
    <w:abstractNumId w:val="21"/>
  </w:num>
  <w:num w:numId="23">
    <w:abstractNumId w:val="31"/>
  </w:num>
  <w:num w:numId="24">
    <w:abstractNumId w:val="1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57A04"/>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C10"/>
    <w:rsid w:val="00090DB9"/>
    <w:rsid w:val="00092DEF"/>
    <w:rsid w:val="00093A65"/>
    <w:rsid w:val="00094E9C"/>
    <w:rsid w:val="000A0BB5"/>
    <w:rsid w:val="000A2716"/>
    <w:rsid w:val="000A6BCE"/>
    <w:rsid w:val="000A7E72"/>
    <w:rsid w:val="000B012D"/>
    <w:rsid w:val="000B049C"/>
    <w:rsid w:val="000B1417"/>
    <w:rsid w:val="000B38FF"/>
    <w:rsid w:val="000B5CCE"/>
    <w:rsid w:val="000B743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21EE"/>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6091"/>
    <w:rsid w:val="001C769E"/>
    <w:rsid w:val="001C7A23"/>
    <w:rsid w:val="001D20A5"/>
    <w:rsid w:val="001D2112"/>
    <w:rsid w:val="001D3338"/>
    <w:rsid w:val="001E0D6A"/>
    <w:rsid w:val="001E1EED"/>
    <w:rsid w:val="001E2343"/>
    <w:rsid w:val="001E56C1"/>
    <w:rsid w:val="001E6683"/>
    <w:rsid w:val="001E6F73"/>
    <w:rsid w:val="001E7A57"/>
    <w:rsid w:val="001F03DC"/>
    <w:rsid w:val="001F49E1"/>
    <w:rsid w:val="001F55FB"/>
    <w:rsid w:val="001F57F1"/>
    <w:rsid w:val="002006CC"/>
    <w:rsid w:val="00201DD7"/>
    <w:rsid w:val="00202C09"/>
    <w:rsid w:val="002049E2"/>
    <w:rsid w:val="0020543B"/>
    <w:rsid w:val="00206E05"/>
    <w:rsid w:val="00207E58"/>
    <w:rsid w:val="0021455F"/>
    <w:rsid w:val="00215140"/>
    <w:rsid w:val="002166D6"/>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B51"/>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277"/>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28E4"/>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2C9B"/>
    <w:rsid w:val="004432B9"/>
    <w:rsid w:val="00444A6E"/>
    <w:rsid w:val="00445046"/>
    <w:rsid w:val="00453459"/>
    <w:rsid w:val="004538DE"/>
    <w:rsid w:val="00456121"/>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E792D"/>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92D"/>
    <w:rsid w:val="005565AA"/>
    <w:rsid w:val="00556C2A"/>
    <w:rsid w:val="00557039"/>
    <w:rsid w:val="005572ED"/>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67106"/>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67C0"/>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137C"/>
    <w:rsid w:val="00823BE0"/>
    <w:rsid w:val="008265B7"/>
    <w:rsid w:val="008266F0"/>
    <w:rsid w:val="00826813"/>
    <w:rsid w:val="00827ECD"/>
    <w:rsid w:val="00831AE9"/>
    <w:rsid w:val="00832904"/>
    <w:rsid w:val="00833B31"/>
    <w:rsid w:val="008351FF"/>
    <w:rsid w:val="00835E55"/>
    <w:rsid w:val="0084025E"/>
    <w:rsid w:val="00841375"/>
    <w:rsid w:val="008418DC"/>
    <w:rsid w:val="008422E4"/>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278B"/>
    <w:rsid w:val="008B4AA5"/>
    <w:rsid w:val="008B5738"/>
    <w:rsid w:val="008B7717"/>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51DC"/>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3EE4"/>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6E74"/>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2C0C"/>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0DD8"/>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5065"/>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6C75"/>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1FBC"/>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3D85"/>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19AF"/>
    <w:rsid w:val="00E92741"/>
    <w:rsid w:val="00E93329"/>
    <w:rsid w:val="00E93D2F"/>
    <w:rsid w:val="00E94F62"/>
    <w:rsid w:val="00E976FC"/>
    <w:rsid w:val="00E977E8"/>
    <w:rsid w:val="00EA0591"/>
    <w:rsid w:val="00EA1102"/>
    <w:rsid w:val="00EA23BF"/>
    <w:rsid w:val="00EA49FB"/>
    <w:rsid w:val="00EA6C67"/>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1C81"/>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F78393-A6D8-4E4C-883D-198B2799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27348771">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D730-1F05-4539-B636-EF6F5DD5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9</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Малинова Елена Евгеньевна</cp:lastModifiedBy>
  <cp:revision>14</cp:revision>
  <cp:lastPrinted>2020-05-14T06:22:00Z</cp:lastPrinted>
  <dcterms:created xsi:type="dcterms:W3CDTF">2020-05-22T05:50:00Z</dcterms:created>
  <dcterms:modified xsi:type="dcterms:W3CDTF">2024-03-13T09:32:00Z</dcterms:modified>
</cp:coreProperties>
</file>